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BCBA" w14:textId="12741B41" w:rsidR="008E3750" w:rsidRDefault="008E3750"/>
    <w:p w14:paraId="0B463D2C" w14:textId="77CB63DA" w:rsidR="00860F0A" w:rsidRDefault="00860F0A" w:rsidP="00860F0A">
      <w:pPr>
        <w:jc w:val="right"/>
      </w:pPr>
      <w:r>
        <w:t xml:space="preserve">Warszawa, dnia </w:t>
      </w:r>
      <w:r w:rsidR="00AB29C1">
        <w:t>23</w:t>
      </w:r>
      <w:r w:rsidR="004C031A">
        <w:t xml:space="preserve"> </w:t>
      </w:r>
      <w:r>
        <w:t>sierpnia 2019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324A660B" w:rsidR="00860F0A" w:rsidRDefault="00AB29C1" w:rsidP="00860F0A">
      <w:pPr>
        <w:jc w:val="center"/>
        <w:rPr>
          <w:b/>
          <w:bCs/>
        </w:rPr>
      </w:pPr>
      <w:r>
        <w:rPr>
          <w:b/>
          <w:bCs/>
        </w:rPr>
        <w:t>Informacja o unieważnieniu postępowania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>
        <w:t>Szanowni Państwo,</w:t>
      </w:r>
    </w:p>
    <w:p w14:paraId="583AD8E0" w14:textId="404CD446" w:rsidR="00860F0A" w:rsidRDefault="00860F0A" w:rsidP="00AB29C1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 xml:space="preserve">, </w:t>
      </w:r>
      <w:r w:rsidR="00AB29C1" w:rsidRPr="00AB29C1">
        <w:rPr>
          <w:b/>
          <w:bCs/>
        </w:rPr>
        <w:t xml:space="preserve">działając w trybie Rozdziału 19 ust. 1 SIWZ informuje niniejszym o unieważnieniu </w:t>
      </w:r>
      <w:r w:rsidRPr="00AB29C1">
        <w:rPr>
          <w:b/>
          <w:bCs/>
        </w:rPr>
        <w:t>postępowani</w:t>
      </w:r>
      <w:r w:rsidR="00AB29C1" w:rsidRPr="00AB29C1">
        <w:rPr>
          <w:b/>
          <w:bCs/>
        </w:rPr>
        <w:t>a</w:t>
      </w:r>
      <w:r>
        <w:t xml:space="preserve"> p</w:t>
      </w:r>
      <w:r w:rsidR="00AB29C1">
        <w:t>n</w:t>
      </w:r>
      <w:r>
        <w:t>. „</w:t>
      </w:r>
      <w:r w:rsidR="00815860" w:rsidRPr="00815860">
        <w:t>Wyposażenie specjalistycznego ośrodka leczenia osób dorosłych będących ofiarami przestępstw ze szczególnym uwzględnieniem osób przebywających w stanie śpiączki - Etap I</w:t>
      </w:r>
      <w:r>
        <w:t>”.</w:t>
      </w:r>
    </w:p>
    <w:p w14:paraId="3512FC58" w14:textId="0C66EB12" w:rsidR="004813BC" w:rsidRDefault="004813BC" w:rsidP="004813BC">
      <w:pPr>
        <w:jc w:val="both"/>
      </w:pPr>
    </w:p>
    <w:p w14:paraId="5285BB7E" w14:textId="6F76B9BF" w:rsidR="00860F0A" w:rsidRDefault="00860F0A" w:rsidP="00860F0A">
      <w:pPr>
        <w:jc w:val="both"/>
      </w:pPr>
    </w:p>
    <w:p w14:paraId="38C0C095" w14:textId="4404913E" w:rsidR="00860F0A" w:rsidRPr="00860F0A" w:rsidRDefault="00860F0A" w:rsidP="00860F0A">
      <w:pPr>
        <w:ind w:left="5670"/>
        <w:jc w:val="both"/>
      </w:pPr>
      <w:bookmarkStart w:id="0" w:name="_GoBack"/>
      <w:bookmarkEnd w:id="0"/>
    </w:p>
    <w:sectPr w:rsidR="00860F0A" w:rsidRPr="00860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A80F" w14:textId="77777777" w:rsidR="00902BEB" w:rsidRDefault="00902BEB" w:rsidP="007B42D8">
      <w:pPr>
        <w:spacing w:after="0" w:line="240" w:lineRule="auto"/>
      </w:pPr>
      <w:r>
        <w:separator/>
      </w:r>
    </w:p>
  </w:endnote>
  <w:endnote w:type="continuationSeparator" w:id="0">
    <w:p w14:paraId="20AD694B" w14:textId="77777777" w:rsidR="00902BEB" w:rsidRDefault="00902BEB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EE58" w14:textId="77777777" w:rsidR="00902BEB" w:rsidRDefault="00902BEB" w:rsidP="007B42D8">
      <w:pPr>
        <w:spacing w:after="0" w:line="240" w:lineRule="auto"/>
      </w:pPr>
      <w:r>
        <w:separator/>
      </w:r>
    </w:p>
  </w:footnote>
  <w:footnote w:type="continuationSeparator" w:id="0">
    <w:p w14:paraId="50085507" w14:textId="77777777" w:rsidR="00902BEB" w:rsidRDefault="00902BEB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6D95" w14:textId="564672EB"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98733" wp14:editId="6B746386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CD"/>
    <w:rsid w:val="003236CD"/>
    <w:rsid w:val="004813BC"/>
    <w:rsid w:val="004C031A"/>
    <w:rsid w:val="00524197"/>
    <w:rsid w:val="005F1E79"/>
    <w:rsid w:val="0062482C"/>
    <w:rsid w:val="006C097A"/>
    <w:rsid w:val="00705F5F"/>
    <w:rsid w:val="007B42D8"/>
    <w:rsid w:val="00815860"/>
    <w:rsid w:val="00860F0A"/>
    <w:rsid w:val="008E3750"/>
    <w:rsid w:val="00902BEB"/>
    <w:rsid w:val="00AB29C1"/>
    <w:rsid w:val="00AB66D5"/>
    <w:rsid w:val="00B65481"/>
    <w:rsid w:val="00C053F3"/>
    <w:rsid w:val="00C5411F"/>
    <w:rsid w:val="00D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8E17-88FC-45A8-8767-09081580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Adam Wiktorowski</cp:lastModifiedBy>
  <cp:revision>4</cp:revision>
  <dcterms:created xsi:type="dcterms:W3CDTF">2019-08-23T12:55:00Z</dcterms:created>
  <dcterms:modified xsi:type="dcterms:W3CDTF">2019-08-23T14:54:00Z</dcterms:modified>
</cp:coreProperties>
</file>