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F04D25">
      <w:pPr>
        <w:jc w:val="right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>Warszawa, dnia 07.08.2019 r.</w:t>
      </w:r>
    </w:p>
    <w:p w:rsidR="00000000" w:rsidRDefault="00F04D25">
      <w:pPr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000000" w:rsidRDefault="00F04D25">
      <w:pPr>
        <w:ind w:left="4962"/>
        <w:jc w:val="both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</w:p>
    <w:p w:rsidR="00000000" w:rsidRDefault="00F04D25">
      <w:pPr>
        <w:ind w:left="496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Wykonawcy biorący udział w postępowaniu</w:t>
      </w:r>
    </w:p>
    <w:p w:rsidR="00000000" w:rsidRDefault="00F04D25">
      <w:pPr>
        <w:jc w:val="both"/>
        <w:rPr>
          <w:rFonts w:ascii="Times New Roman" w:hAnsi="Times New Roman" w:cs="Times New Roman"/>
          <w:color w:val="000000"/>
        </w:rPr>
      </w:pPr>
    </w:p>
    <w:p w:rsidR="00000000" w:rsidRDefault="00F04D25">
      <w:pPr>
        <w:jc w:val="both"/>
        <w:rPr>
          <w:rFonts w:ascii="Times New Roman" w:hAnsi="Times New Roman" w:cs="Times New Roman"/>
          <w:color w:val="000000"/>
        </w:rPr>
      </w:pPr>
    </w:p>
    <w:p w:rsidR="00000000" w:rsidRDefault="00F04D25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Dot. Postępowania pn. „Dostawa sprzętu komputerowego oraz urządzeń biurowych”</w:t>
      </w:r>
    </w:p>
    <w:p w:rsidR="00000000" w:rsidRDefault="00F04D25">
      <w:pPr>
        <w:jc w:val="both"/>
        <w:rPr>
          <w:rFonts w:ascii="Times New Roman" w:hAnsi="Times New Roman" w:cs="Times New Roman"/>
          <w:color w:val="000000"/>
        </w:rPr>
      </w:pPr>
    </w:p>
    <w:p w:rsidR="00000000" w:rsidRDefault="00F04D25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Zamawiający niniejszym udziela odpowiedzi na pytania do treści SIWZ zadane przez wykonawców w toku postę</w:t>
      </w:r>
      <w:r>
        <w:rPr>
          <w:rFonts w:ascii="Times New Roman" w:hAnsi="Times New Roman" w:cs="Times New Roman"/>
          <w:color w:val="000000"/>
        </w:rPr>
        <w:t>powania:</w:t>
      </w:r>
    </w:p>
    <w:p w:rsidR="00000000" w:rsidRDefault="00F04D25">
      <w:pPr>
        <w:jc w:val="both"/>
        <w:rPr>
          <w:rFonts w:ascii="Times New Roman" w:hAnsi="Times New Roman" w:cs="Times New Roman"/>
          <w:color w:val="000000"/>
        </w:rPr>
      </w:pPr>
    </w:p>
    <w:p w:rsidR="00000000" w:rsidRDefault="00F04D25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00000" w:rsidRDefault="00F04D25">
      <w:pPr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</w:rPr>
        <w:t>Pytanie 1:</w:t>
      </w:r>
    </w:p>
    <w:p w:rsidR="00000000" w:rsidRDefault="00F04D25">
      <w:pPr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000000" w:rsidRDefault="00F04D25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C.Komputer przenośny 3 (1 szt.)</w:t>
      </w:r>
    </w:p>
    <w:p w:rsidR="00000000" w:rsidRDefault="00F04D25">
      <w:pPr>
        <w:jc w:val="both"/>
        <w:rPr>
          <w:rFonts w:ascii="Times New Roman" w:hAnsi="Times New Roman" w:cs="Times New Roman"/>
          <w:color w:val="000000"/>
        </w:rPr>
      </w:pPr>
    </w:p>
    <w:p w:rsidR="00000000" w:rsidRDefault="00F04D25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Mysz</w:t>
      </w:r>
      <w:r>
        <w:rPr>
          <w:rFonts w:ascii="Times New Roman" w:hAnsi="Times New Roman" w:cs="Times New Roman"/>
          <w:color w:val="000000"/>
        </w:rPr>
        <w:t>:</w:t>
      </w:r>
    </w:p>
    <w:p w:rsidR="00000000" w:rsidRDefault="00F04D25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Przewodowa mysz optyczna, zawierająca max 6000 dpi np. Logitech g203 lub równoważna</w:t>
      </w:r>
    </w:p>
    <w:p w:rsidR="00000000" w:rsidRDefault="00F04D25">
      <w:pPr>
        <w:jc w:val="both"/>
        <w:rPr>
          <w:rFonts w:ascii="Times New Roman" w:hAnsi="Times New Roman" w:cs="Times New Roman"/>
          <w:color w:val="000000"/>
        </w:rPr>
      </w:pPr>
    </w:p>
    <w:p w:rsidR="00000000" w:rsidRDefault="00F04D25">
      <w:pPr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Czy zamawiający ma na myśli mysz optyczną o rozdzielczości maksymalnej 6000 dpi czy tez może minimalnej 6000 </w:t>
      </w:r>
      <w:r>
        <w:rPr>
          <w:rFonts w:ascii="Times New Roman" w:hAnsi="Times New Roman" w:cs="Times New Roman"/>
          <w:color w:val="000000"/>
        </w:rPr>
        <w:t>dpi ?</w:t>
      </w:r>
    </w:p>
    <w:p w:rsidR="00000000" w:rsidRDefault="00F04D25">
      <w:pPr>
        <w:spacing w:before="10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ODP</w:t>
      </w:r>
      <w:r>
        <w:rPr>
          <w:rFonts w:ascii="Times New Roman" w:hAnsi="Times New Roman" w:cs="Times New Roman"/>
          <w:color w:val="000000"/>
        </w:rPr>
        <w:t>: rozdzielczość minimalna 200 dpi a  maksymalna 6000 dpi</w:t>
      </w:r>
    </w:p>
    <w:p w:rsidR="00000000" w:rsidRDefault="00F04D25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00000" w:rsidRDefault="00F04D25">
      <w:pPr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</w:rPr>
        <w:t>Pytanie 2:</w:t>
      </w:r>
    </w:p>
    <w:p w:rsidR="00000000" w:rsidRDefault="00F04D25">
      <w:pPr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000000" w:rsidRDefault="00F04D25">
      <w:pPr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E.Stacja robocza (7 szt.)</w:t>
      </w:r>
    </w:p>
    <w:p w:rsidR="00000000" w:rsidRDefault="00F04D25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Mysz</w:t>
      </w:r>
      <w:r>
        <w:rPr>
          <w:rFonts w:ascii="Times New Roman" w:hAnsi="Times New Roman" w:cs="Times New Roman"/>
          <w:color w:val="000000"/>
        </w:rPr>
        <w:t>:</w:t>
      </w:r>
    </w:p>
    <w:p w:rsidR="00000000" w:rsidRDefault="00F04D25">
      <w:pPr>
        <w:jc w:val="both"/>
        <w:rPr>
          <w:rFonts w:ascii="Times New Roman" w:hAnsi="Times New Roman" w:cs="Times New Roman"/>
          <w:color w:val="000000"/>
        </w:rPr>
      </w:pPr>
    </w:p>
    <w:p w:rsidR="00000000" w:rsidRDefault="00F04D25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Mysz optyczna limit max 6000 dpi, dodatkowo: trackball</w:t>
      </w:r>
    </w:p>
    <w:p w:rsidR="00000000" w:rsidRDefault="00F04D25">
      <w:pPr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Czy zamawiający ma na myśli mysz o rozdzielczości maksymalnej 6000 dpi czy tez może minim</w:t>
      </w:r>
      <w:r>
        <w:rPr>
          <w:rFonts w:ascii="Times New Roman" w:hAnsi="Times New Roman" w:cs="Times New Roman"/>
          <w:color w:val="000000"/>
        </w:rPr>
        <w:t>alnej 6000 dpi  + dodatkowo mysz musi zawierać trackball, oraz jakiego rodzaju ma to być mysz przewodowa czy bezprzewodowa?</w:t>
      </w:r>
    </w:p>
    <w:p w:rsidR="00000000" w:rsidRDefault="00F04D25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00000" w:rsidRDefault="00F04D25">
      <w:pPr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ODP</w:t>
      </w:r>
      <w:r>
        <w:rPr>
          <w:rFonts w:ascii="Times New Roman" w:hAnsi="Times New Roman" w:cs="Times New Roman"/>
          <w:color w:val="000000"/>
        </w:rPr>
        <w:t>: rozdzielczość  minimalna 200 dpi a   maksymalna 6000 dpi z trackball, przewodowa</w:t>
      </w:r>
    </w:p>
    <w:p w:rsidR="00000000" w:rsidRDefault="00F04D25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00000" w:rsidRDefault="00F04D25">
      <w:pPr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</w:rPr>
        <w:t>Pytanie 3:</w:t>
      </w:r>
    </w:p>
    <w:p w:rsidR="00000000" w:rsidRDefault="00F04D25">
      <w:pPr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000000" w:rsidRDefault="00F04D25">
      <w:pPr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E.Stacja robocza (7 szt.)</w:t>
      </w:r>
    </w:p>
    <w:p w:rsidR="00000000" w:rsidRDefault="00F04D25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Mysz</w:t>
      </w:r>
      <w:r>
        <w:rPr>
          <w:rFonts w:ascii="Times New Roman" w:hAnsi="Times New Roman" w:cs="Times New Roman"/>
          <w:color w:val="000000"/>
        </w:rPr>
        <w:t>:</w:t>
      </w:r>
    </w:p>
    <w:p w:rsidR="00000000" w:rsidRDefault="00F04D25">
      <w:pPr>
        <w:jc w:val="both"/>
        <w:rPr>
          <w:rFonts w:ascii="Times New Roman" w:hAnsi="Times New Roman" w:cs="Times New Roman"/>
          <w:color w:val="000000"/>
        </w:rPr>
      </w:pPr>
    </w:p>
    <w:p w:rsidR="00000000" w:rsidRDefault="00F04D25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Mysz optyczna limit max 6000 dpi, dodatkowo: trackball</w:t>
      </w:r>
    </w:p>
    <w:p w:rsidR="00000000" w:rsidRDefault="00F04D25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Czy zamawiający wymaga myszy z wbudowanym trackball czy też oddzielnie mysz o parametrach min 200 dpi a max 6000 dpi, i oddzielnym urządzeniu typu trackball ?</w:t>
      </w:r>
    </w:p>
    <w:p w:rsidR="00000000" w:rsidRDefault="00F04D25">
      <w:pPr>
        <w:jc w:val="both"/>
        <w:rPr>
          <w:rFonts w:ascii="Times New Roman" w:hAnsi="Times New Roman" w:cs="Times New Roman"/>
          <w:color w:val="000000"/>
        </w:rPr>
      </w:pPr>
    </w:p>
    <w:p w:rsidR="00000000" w:rsidRDefault="00F04D25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ODP:</w:t>
      </w:r>
      <w:r>
        <w:rPr>
          <w:rFonts w:ascii="Times New Roman" w:hAnsi="Times New Roman" w:cs="Times New Roman"/>
          <w:color w:val="000000"/>
        </w:rPr>
        <w:t xml:space="preserve"> oddzielnie mysz 200-6000 dpi i oddz</w:t>
      </w:r>
      <w:r>
        <w:rPr>
          <w:rFonts w:ascii="Times New Roman" w:hAnsi="Times New Roman" w:cs="Times New Roman"/>
          <w:color w:val="000000"/>
        </w:rPr>
        <w:t>ielnie urządzenie trackball</w:t>
      </w:r>
    </w:p>
    <w:p w:rsidR="00000000" w:rsidRDefault="00F04D25">
      <w:pPr>
        <w:jc w:val="both"/>
        <w:rPr>
          <w:rFonts w:ascii="Times New Roman" w:hAnsi="Times New Roman" w:cs="Times New Roman"/>
          <w:color w:val="000000"/>
        </w:rPr>
      </w:pPr>
    </w:p>
    <w:p w:rsidR="00000000" w:rsidRDefault="00F04D25">
      <w:pPr>
        <w:jc w:val="both"/>
      </w:pPr>
      <w:r>
        <w:rPr>
          <w:rFonts w:ascii="Times New Roman" w:hAnsi="Times New Roman" w:cs="Times New Roman"/>
          <w:color w:val="000000"/>
        </w:rPr>
        <w:t>Pozostałe zapisy SIWZ pozostają bez zmian.</w:t>
      </w:r>
    </w:p>
    <w:p w:rsidR="00000000" w:rsidRDefault="00F04D25">
      <w:pPr>
        <w:jc w:val="both"/>
      </w:pPr>
    </w:p>
    <w:p w:rsidR="00000000" w:rsidRDefault="00F04D25">
      <w:pPr>
        <w:jc w:val="both"/>
      </w:pPr>
    </w:p>
    <w:p w:rsidR="00000000" w:rsidRDefault="00F04D25">
      <w:pPr>
        <w:jc w:val="both"/>
      </w:pPr>
    </w:p>
    <w:p w:rsidR="00000000" w:rsidRDefault="00F04D25">
      <w:pPr>
        <w:jc w:val="both"/>
      </w:pPr>
    </w:p>
    <w:p w:rsidR="00000000" w:rsidRDefault="00F04D25">
      <w:pPr>
        <w:jc w:val="both"/>
      </w:pPr>
    </w:p>
    <w:p w:rsidR="00000000" w:rsidRDefault="00F04D25">
      <w:pPr>
        <w:jc w:val="both"/>
      </w:pPr>
    </w:p>
    <w:p w:rsidR="00000000" w:rsidRDefault="00F04D25">
      <w:pPr>
        <w:jc w:val="both"/>
      </w:pPr>
    </w:p>
    <w:p w:rsidR="00000000" w:rsidRDefault="00F04D25">
      <w:pPr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Pytanie 4: </w:t>
      </w:r>
    </w:p>
    <w:p w:rsidR="00000000" w:rsidRDefault="00F04D25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9 sierpień 2019</w:t>
      </w:r>
    </w:p>
    <w:p w:rsidR="00000000" w:rsidRDefault="00F04D25">
      <w:pPr>
        <w:jc w:val="both"/>
      </w:pPr>
      <w:r>
        <w:rPr>
          <w:rFonts w:ascii="Times New Roman" w:hAnsi="Times New Roman" w:cs="Times New Roman"/>
          <w:color w:val="000000"/>
        </w:rPr>
        <w:t xml:space="preserve">Czy myszki trackball i klawiatury umieścić w jakiejś dodatkowej rubryce czy dopisać w formularzu ofertowym jak np  w rubryce nazwa produktu/ wydatku </w:t>
      </w:r>
      <w:r>
        <w:rPr>
          <w:rFonts w:ascii="Times New Roman" w:hAnsi="Times New Roman" w:cs="Times New Roman"/>
          <w:color w:val="000000"/>
        </w:rPr>
        <w:t xml:space="preserve">     stacja robocza - dopisać  + mysz/model  + klawiatura/model  i podac cenę za komplet ?</w:t>
      </w:r>
    </w:p>
    <w:p w:rsidR="00000000" w:rsidRDefault="00F04D25">
      <w:pPr>
        <w:jc w:val="both"/>
      </w:pPr>
    </w:p>
    <w:p w:rsidR="00F04D25" w:rsidRDefault="00F04D25">
      <w:pPr>
        <w:jc w:val="both"/>
      </w:pPr>
      <w:r>
        <w:rPr>
          <w:rFonts w:ascii="Times New Roman" w:hAnsi="Times New Roman" w:cs="Times New Roman"/>
          <w:b/>
          <w:bCs/>
          <w:color w:val="000000"/>
        </w:rPr>
        <w:t xml:space="preserve">ODP: </w:t>
      </w:r>
      <w:r>
        <w:rPr>
          <w:rFonts w:ascii="Times New Roman" w:hAnsi="Times New Roman" w:cs="Times New Roman"/>
          <w:color w:val="000000"/>
        </w:rPr>
        <w:t>Zamawiający wymaga wpisania informacji o producencie modelu nazwie w pozycji formularza „stacja robocza” - dopisać  + mysz/model  + klawiatura/model  i podać c</w:t>
      </w:r>
      <w:r>
        <w:rPr>
          <w:rFonts w:ascii="Times New Roman" w:hAnsi="Times New Roman" w:cs="Times New Roman"/>
          <w:color w:val="000000"/>
        </w:rPr>
        <w:t>enę za komplet.</w:t>
      </w:r>
    </w:p>
    <w:sectPr w:rsidR="00F04D25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D25" w:rsidRDefault="00F04D25">
      <w:pPr>
        <w:spacing w:line="240" w:lineRule="auto"/>
      </w:pPr>
      <w:r>
        <w:separator/>
      </w:r>
    </w:p>
  </w:endnote>
  <w:endnote w:type="continuationSeparator" w:id="1">
    <w:p w:rsidR="00F04D25" w:rsidRDefault="00F04D2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04D2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04D2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04D2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D25" w:rsidRDefault="00F04D25">
      <w:pPr>
        <w:spacing w:line="240" w:lineRule="auto"/>
      </w:pPr>
      <w:r>
        <w:separator/>
      </w:r>
    </w:p>
  </w:footnote>
  <w:footnote w:type="continuationSeparator" w:id="1">
    <w:p w:rsidR="00F04D25" w:rsidRDefault="00F04D2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E0B72">
    <w:pPr>
      <w:spacing w:line="256" w:lineRule="auto"/>
      <w:rPr>
        <w:shd w:val="clear" w:color="auto" w:fill="FFFF00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3255010</wp:posOffset>
          </wp:positionH>
          <wp:positionV relativeFrom="paragraph">
            <wp:posOffset>15240</wp:posOffset>
          </wp:positionV>
          <wp:extent cx="2555240" cy="487045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2903" b="32419"/>
                  <a:stretch>
                    <a:fillRect/>
                  </a:stretch>
                </pic:blipFill>
                <pic:spPr bwMode="auto">
                  <a:xfrm>
                    <a:off x="0" y="0"/>
                    <a:ext cx="2555240" cy="4870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31750</wp:posOffset>
          </wp:positionH>
          <wp:positionV relativeFrom="paragraph">
            <wp:posOffset>14605</wp:posOffset>
          </wp:positionV>
          <wp:extent cx="1776095" cy="487680"/>
          <wp:effectExtent l="1905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095" cy="48768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0000" w:rsidRDefault="00F04D25">
    <w:pPr>
      <w:spacing w:line="256" w:lineRule="auto"/>
      <w:jc w:val="center"/>
      <w:rPr>
        <w:i/>
        <w:iCs/>
        <w:sz w:val="20"/>
        <w:szCs w:val="20"/>
      </w:rPr>
    </w:pPr>
  </w:p>
  <w:p w:rsidR="00000000" w:rsidRDefault="00F04D25">
    <w:pPr>
      <w:spacing w:line="256" w:lineRule="auto"/>
      <w:jc w:val="center"/>
    </w:pPr>
    <w:r>
      <w:rPr>
        <w:i/>
        <w:iCs/>
        <w:sz w:val="20"/>
        <w:szCs w:val="20"/>
      </w:rPr>
      <w:t>Współfinansowano ze środków Funduszu Sprawiedliwości, którego dysponentem jest Minister Sprawiedliwości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04D2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E0B72"/>
    <w:rsid w:val="004E0B72"/>
    <w:rsid w:val="00F04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NagwekZnak">
    <w:name w:val="Nagłówek Znak"/>
    <w:basedOn w:val="DefaultParagraphFont"/>
    <w:rPr>
      <w:rFonts w:ascii="Calibri" w:hAnsi="Calibri" w:cs="Calibri"/>
    </w:rPr>
  </w:style>
  <w:style w:type="character" w:customStyle="1" w:styleId="StopkaZnak">
    <w:name w:val="Stopka Znak"/>
    <w:basedOn w:val="DefaultParagraphFont"/>
    <w:rPr>
      <w:rFonts w:ascii="Calibri" w:hAnsi="Calibri" w:cs="Calibri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1550</Characters>
  <Application>Microsoft Office Word</Application>
  <DocSecurity>0</DocSecurity>
  <Lines>12</Lines>
  <Paragraphs>3</Paragraphs>
  <ScaleCrop>false</ScaleCrop>
  <Company>Acer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Wiktorowski</dc:creator>
  <cp:lastModifiedBy>Łukasz</cp:lastModifiedBy>
  <cp:revision>2</cp:revision>
  <cp:lastPrinted>1601-01-01T00:00:00Z</cp:lastPrinted>
  <dcterms:created xsi:type="dcterms:W3CDTF">2019-08-09T21:22:00Z</dcterms:created>
  <dcterms:modified xsi:type="dcterms:W3CDTF">2019-08-09T21:22:00Z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