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E39E" w14:textId="77777777" w:rsidR="00F464DA" w:rsidRPr="005231F8" w:rsidRDefault="00F464DA" w:rsidP="00F46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Stół do pionizacji z funkcją kroczenia</w:t>
      </w:r>
      <w:r w:rsidRPr="005231F8">
        <w:rPr>
          <w:sz w:val="20"/>
          <w:szCs w:val="20"/>
        </w:rPr>
        <w:t xml:space="preserve"> – </w:t>
      </w:r>
      <w:r w:rsidR="00953B93">
        <w:rPr>
          <w:sz w:val="20"/>
          <w:szCs w:val="20"/>
        </w:rPr>
        <w:t>1</w:t>
      </w:r>
      <w:r w:rsidRPr="005231F8">
        <w:rPr>
          <w:sz w:val="20"/>
          <w:szCs w:val="20"/>
        </w:rPr>
        <w:t xml:space="preserve"> szt.</w:t>
      </w:r>
    </w:p>
    <w:p w14:paraId="14D2DC26" w14:textId="77777777" w:rsidR="00F464DA" w:rsidRPr="005231F8" w:rsidRDefault="00F464DA" w:rsidP="00F464DA">
      <w:pPr>
        <w:spacing w:after="0" w:line="240" w:lineRule="auto"/>
        <w:rPr>
          <w:sz w:val="20"/>
          <w:szCs w:val="20"/>
        </w:rPr>
      </w:pPr>
    </w:p>
    <w:p w14:paraId="785456AC" w14:textId="0835086A" w:rsidR="00F464DA" w:rsidRPr="005231F8" w:rsidRDefault="00F464DA" w:rsidP="00F464DA">
      <w:pPr>
        <w:spacing w:after="0" w:line="240" w:lineRule="auto"/>
        <w:rPr>
          <w:sz w:val="20"/>
          <w:szCs w:val="20"/>
        </w:rPr>
      </w:pPr>
      <w:r w:rsidRPr="005231F8">
        <w:rPr>
          <w:sz w:val="20"/>
          <w:szCs w:val="20"/>
        </w:rPr>
        <w:t>Nazwa urządzenia: ………………………………</w:t>
      </w:r>
      <w:r w:rsidR="00DD0C34">
        <w:rPr>
          <w:sz w:val="20"/>
          <w:szCs w:val="20"/>
        </w:rPr>
        <w:t>..</w:t>
      </w:r>
      <w:r w:rsidRPr="005231F8">
        <w:rPr>
          <w:sz w:val="20"/>
          <w:szCs w:val="20"/>
        </w:rPr>
        <w:t>.</w:t>
      </w:r>
    </w:p>
    <w:p w14:paraId="568DFF84" w14:textId="7707390E" w:rsidR="00F464DA" w:rsidRPr="005231F8" w:rsidRDefault="00F464DA" w:rsidP="00F464DA">
      <w:pPr>
        <w:spacing w:after="0" w:line="240" w:lineRule="auto"/>
        <w:rPr>
          <w:sz w:val="20"/>
          <w:szCs w:val="20"/>
        </w:rPr>
      </w:pPr>
      <w:r w:rsidRPr="005231F8">
        <w:rPr>
          <w:sz w:val="20"/>
          <w:szCs w:val="20"/>
        </w:rPr>
        <w:t>Typ urządzenia: ………………………………………</w:t>
      </w:r>
    </w:p>
    <w:p w14:paraId="20904EAF" w14:textId="77777777" w:rsidR="00F464DA" w:rsidRPr="005231F8" w:rsidRDefault="00F464DA" w:rsidP="00F464DA">
      <w:pPr>
        <w:spacing w:after="0" w:line="240" w:lineRule="auto"/>
        <w:rPr>
          <w:sz w:val="20"/>
          <w:szCs w:val="20"/>
        </w:rPr>
      </w:pPr>
      <w:r w:rsidRPr="005231F8">
        <w:rPr>
          <w:sz w:val="20"/>
          <w:szCs w:val="20"/>
        </w:rPr>
        <w:t>Rok produkcji: ………………………………………..</w:t>
      </w:r>
    </w:p>
    <w:p w14:paraId="5B276058" w14:textId="2F11B19E" w:rsidR="00F464DA" w:rsidRPr="005231F8" w:rsidRDefault="00F464DA" w:rsidP="00F464DA">
      <w:pPr>
        <w:spacing w:after="0" w:line="240" w:lineRule="auto"/>
        <w:rPr>
          <w:sz w:val="20"/>
          <w:szCs w:val="20"/>
        </w:rPr>
      </w:pPr>
      <w:r w:rsidRPr="005231F8">
        <w:rPr>
          <w:sz w:val="20"/>
          <w:szCs w:val="20"/>
        </w:rPr>
        <w:t>Kraj pochodzenia: …………………………………</w:t>
      </w:r>
      <w:r w:rsidR="00DD0C34">
        <w:rPr>
          <w:sz w:val="20"/>
          <w:szCs w:val="20"/>
        </w:rPr>
        <w:t>.</w:t>
      </w:r>
      <w:bookmarkStart w:id="0" w:name="_GoBack"/>
      <w:bookmarkEnd w:id="0"/>
    </w:p>
    <w:p w14:paraId="10A808D5" w14:textId="77777777" w:rsidR="00F464DA" w:rsidRPr="005231F8" w:rsidRDefault="00F464DA" w:rsidP="00F464D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622"/>
        <w:gridCol w:w="1685"/>
        <w:gridCol w:w="2947"/>
      </w:tblGrid>
      <w:tr w:rsidR="00F464DA" w:rsidRPr="00A478C1" w14:paraId="2795A0E9" w14:textId="77777777" w:rsidTr="00F464DA">
        <w:tc>
          <w:tcPr>
            <w:tcW w:w="808" w:type="dxa"/>
            <w:shd w:val="clear" w:color="auto" w:fill="auto"/>
          </w:tcPr>
          <w:p w14:paraId="19678655" w14:textId="77777777" w:rsidR="00F464DA" w:rsidRPr="00A478C1" w:rsidRDefault="00F464DA" w:rsidP="00F777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8C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622" w:type="dxa"/>
            <w:shd w:val="clear" w:color="auto" w:fill="auto"/>
          </w:tcPr>
          <w:p w14:paraId="33993223" w14:textId="77777777" w:rsidR="00F464DA" w:rsidRPr="00A478C1" w:rsidRDefault="00F464DA" w:rsidP="00F777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8C1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685" w:type="dxa"/>
            <w:shd w:val="clear" w:color="auto" w:fill="auto"/>
          </w:tcPr>
          <w:p w14:paraId="17253897" w14:textId="77777777" w:rsidR="00F464DA" w:rsidRPr="00A478C1" w:rsidRDefault="00F464DA" w:rsidP="00F777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8C1">
              <w:rPr>
                <w:b/>
                <w:sz w:val="20"/>
                <w:szCs w:val="20"/>
              </w:rPr>
              <w:t>Wartość parametru</w:t>
            </w:r>
          </w:p>
        </w:tc>
        <w:tc>
          <w:tcPr>
            <w:tcW w:w="2947" w:type="dxa"/>
            <w:shd w:val="clear" w:color="auto" w:fill="auto"/>
          </w:tcPr>
          <w:p w14:paraId="5DA23F10" w14:textId="77777777" w:rsidR="00F464DA" w:rsidRDefault="00F464DA" w:rsidP="00F777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8C1">
              <w:rPr>
                <w:b/>
                <w:sz w:val="20"/>
                <w:szCs w:val="20"/>
              </w:rPr>
              <w:t>Parametr oferowany</w:t>
            </w:r>
          </w:p>
          <w:p w14:paraId="345A26D9" w14:textId="77777777" w:rsidR="0046692D" w:rsidRPr="008279D0" w:rsidRDefault="0046692D" w:rsidP="0046692D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,</w:t>
            </w:r>
          </w:p>
          <w:p w14:paraId="09F8C476" w14:textId="01912B1A" w:rsidR="0046692D" w:rsidRPr="00A478C1" w:rsidRDefault="0046692D" w:rsidP="004669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79D0">
              <w:rPr>
                <w:rFonts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F464DA" w:rsidRPr="00A478C1" w14:paraId="45667E27" w14:textId="77777777" w:rsidTr="00F464DA">
        <w:tc>
          <w:tcPr>
            <w:tcW w:w="808" w:type="dxa"/>
            <w:shd w:val="clear" w:color="auto" w:fill="auto"/>
          </w:tcPr>
          <w:p w14:paraId="324ACD68" w14:textId="77777777" w:rsidR="00F464DA" w:rsidRPr="00A478C1" w:rsidRDefault="00F464DA" w:rsidP="00F7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78C1">
              <w:rPr>
                <w:sz w:val="20"/>
                <w:szCs w:val="20"/>
              </w:rPr>
              <w:t>1.</w:t>
            </w:r>
          </w:p>
        </w:tc>
        <w:tc>
          <w:tcPr>
            <w:tcW w:w="3622" w:type="dxa"/>
            <w:shd w:val="clear" w:color="auto" w:fill="auto"/>
          </w:tcPr>
          <w:p w14:paraId="7AB6E28C" w14:textId="77777777" w:rsidR="00F464DA" w:rsidRPr="00A478C1" w:rsidRDefault="00F464DA" w:rsidP="00F77748">
            <w:pPr>
              <w:spacing w:after="0" w:line="240" w:lineRule="auto"/>
              <w:rPr>
                <w:sz w:val="20"/>
                <w:szCs w:val="20"/>
              </w:rPr>
            </w:pPr>
            <w:r w:rsidRPr="00F464DA">
              <w:rPr>
                <w:sz w:val="20"/>
                <w:szCs w:val="20"/>
              </w:rPr>
              <w:t xml:space="preserve">Regulowana </w:t>
            </w:r>
            <w:proofErr w:type="spellStart"/>
            <w:r w:rsidRPr="00F464DA">
              <w:rPr>
                <w:sz w:val="20"/>
                <w:szCs w:val="20"/>
              </w:rPr>
              <w:t>progresywana</w:t>
            </w:r>
            <w:proofErr w:type="spellEnd"/>
            <w:r w:rsidRPr="00F464DA">
              <w:rPr>
                <w:sz w:val="20"/>
                <w:szCs w:val="20"/>
              </w:rPr>
              <w:t xml:space="preserve"> pionizacja w zakresie</w:t>
            </w:r>
          </w:p>
        </w:tc>
        <w:tc>
          <w:tcPr>
            <w:tcW w:w="1685" w:type="dxa"/>
            <w:shd w:val="clear" w:color="auto" w:fill="auto"/>
          </w:tcPr>
          <w:p w14:paraId="34DDF61B" w14:textId="77777777" w:rsidR="00F464DA" w:rsidRDefault="00F464DA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F464DA">
              <w:rPr>
                <w:sz w:val="20"/>
                <w:szCs w:val="20"/>
              </w:rPr>
              <w:t>0-90°</w:t>
            </w:r>
            <w:r w:rsidR="0046692D">
              <w:rPr>
                <w:sz w:val="20"/>
                <w:szCs w:val="20"/>
              </w:rPr>
              <w:t xml:space="preserve">, </w:t>
            </w:r>
          </w:p>
          <w:p w14:paraId="551E17E8" w14:textId="5D58F059" w:rsidR="0046692D" w:rsidRPr="00A478C1" w:rsidRDefault="0046692D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947" w:type="dxa"/>
            <w:shd w:val="clear" w:color="auto" w:fill="auto"/>
          </w:tcPr>
          <w:p w14:paraId="7E8813A4" w14:textId="77777777" w:rsidR="00F464DA" w:rsidRPr="00A478C1" w:rsidRDefault="00F464DA" w:rsidP="00F77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4DA" w:rsidRPr="00A478C1" w14:paraId="555042F3" w14:textId="77777777" w:rsidTr="00F464DA">
        <w:tc>
          <w:tcPr>
            <w:tcW w:w="808" w:type="dxa"/>
            <w:shd w:val="clear" w:color="auto" w:fill="auto"/>
          </w:tcPr>
          <w:p w14:paraId="08027683" w14:textId="77777777" w:rsidR="00F464DA" w:rsidRPr="00A478C1" w:rsidRDefault="00F464DA" w:rsidP="00F7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78C1">
              <w:rPr>
                <w:sz w:val="20"/>
                <w:szCs w:val="20"/>
              </w:rPr>
              <w:t>2.</w:t>
            </w:r>
          </w:p>
        </w:tc>
        <w:tc>
          <w:tcPr>
            <w:tcW w:w="3622" w:type="dxa"/>
            <w:shd w:val="clear" w:color="auto" w:fill="auto"/>
          </w:tcPr>
          <w:p w14:paraId="618938FC" w14:textId="77777777" w:rsidR="00F464DA" w:rsidRPr="00A478C1" w:rsidRDefault="00F464DA" w:rsidP="00F77748">
            <w:pPr>
              <w:spacing w:after="0" w:line="240" w:lineRule="auto"/>
              <w:rPr>
                <w:sz w:val="20"/>
                <w:szCs w:val="20"/>
              </w:rPr>
            </w:pPr>
            <w:r w:rsidRPr="00F464DA">
              <w:rPr>
                <w:sz w:val="20"/>
                <w:szCs w:val="20"/>
              </w:rPr>
              <w:t>Cykliczny ruch nóg z kadencją</w:t>
            </w:r>
          </w:p>
        </w:tc>
        <w:tc>
          <w:tcPr>
            <w:tcW w:w="1685" w:type="dxa"/>
            <w:shd w:val="clear" w:color="auto" w:fill="auto"/>
          </w:tcPr>
          <w:p w14:paraId="685BFAA1" w14:textId="777973A9" w:rsidR="00F464DA" w:rsidRPr="00A478C1" w:rsidRDefault="00F464DA" w:rsidP="00F7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F464DA">
              <w:rPr>
                <w:sz w:val="20"/>
                <w:szCs w:val="20"/>
              </w:rPr>
              <w:t>8-80 kroków/min</w:t>
            </w:r>
            <w:r w:rsidR="0046692D">
              <w:rPr>
                <w:sz w:val="20"/>
                <w:szCs w:val="20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2BAADF96" w14:textId="77777777" w:rsidR="00F464DA" w:rsidRPr="00A478C1" w:rsidRDefault="00F464DA" w:rsidP="00F77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4DA" w:rsidRPr="00A478C1" w14:paraId="60709C71" w14:textId="77777777" w:rsidTr="00F464DA">
        <w:tc>
          <w:tcPr>
            <w:tcW w:w="808" w:type="dxa"/>
            <w:shd w:val="clear" w:color="auto" w:fill="auto"/>
          </w:tcPr>
          <w:p w14:paraId="03254CBB" w14:textId="77777777" w:rsidR="00F464DA" w:rsidRPr="00A478C1" w:rsidRDefault="00F464DA" w:rsidP="00F7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78C1">
              <w:rPr>
                <w:sz w:val="20"/>
                <w:szCs w:val="20"/>
              </w:rPr>
              <w:t>3.</w:t>
            </w:r>
          </w:p>
        </w:tc>
        <w:tc>
          <w:tcPr>
            <w:tcW w:w="3622" w:type="dxa"/>
            <w:shd w:val="clear" w:color="auto" w:fill="auto"/>
          </w:tcPr>
          <w:p w14:paraId="48FD5D5A" w14:textId="77777777" w:rsidR="00F464DA" w:rsidRPr="00A478C1" w:rsidRDefault="00F464DA" w:rsidP="00F77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Mechaniczne obciążenie nóg</w:t>
            </w:r>
          </w:p>
        </w:tc>
        <w:tc>
          <w:tcPr>
            <w:tcW w:w="1685" w:type="dxa"/>
            <w:shd w:val="clear" w:color="auto" w:fill="auto"/>
          </w:tcPr>
          <w:p w14:paraId="3AF3211C" w14:textId="77777777" w:rsidR="00F464DA" w:rsidRPr="00A478C1" w:rsidRDefault="00F464DA" w:rsidP="00F7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min. 50 kg</w:t>
            </w:r>
          </w:p>
        </w:tc>
        <w:tc>
          <w:tcPr>
            <w:tcW w:w="2947" w:type="dxa"/>
            <w:shd w:val="clear" w:color="auto" w:fill="auto"/>
          </w:tcPr>
          <w:p w14:paraId="1C4A10BB" w14:textId="77777777" w:rsidR="00F464DA" w:rsidRPr="00A478C1" w:rsidRDefault="00F464DA" w:rsidP="00F77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4DA" w:rsidRPr="00A478C1" w14:paraId="2E48A973" w14:textId="77777777" w:rsidTr="00F464DA">
        <w:tc>
          <w:tcPr>
            <w:tcW w:w="808" w:type="dxa"/>
            <w:shd w:val="clear" w:color="auto" w:fill="auto"/>
          </w:tcPr>
          <w:p w14:paraId="5B2E71F7" w14:textId="77777777" w:rsidR="00F464DA" w:rsidRPr="00A478C1" w:rsidRDefault="00AB2CF0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464DA" w:rsidRPr="00A478C1">
              <w:rPr>
                <w:sz w:val="20"/>
                <w:szCs w:val="20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14:paraId="1FD7058C" w14:textId="77777777" w:rsidR="00F464DA" w:rsidRPr="00A478C1" w:rsidRDefault="00F464DA" w:rsidP="00F464DA">
            <w:pPr>
              <w:spacing w:after="0" w:line="240" w:lineRule="auto"/>
              <w:rPr>
                <w:sz w:val="20"/>
                <w:szCs w:val="20"/>
              </w:rPr>
            </w:pPr>
            <w:r w:rsidRPr="00F464DA">
              <w:rPr>
                <w:sz w:val="20"/>
                <w:szCs w:val="20"/>
              </w:rPr>
              <w:t>Graficzny interfejs sterowany za pomocą dotykowego ekranu o przekątnej min. 15”</w:t>
            </w:r>
          </w:p>
        </w:tc>
        <w:tc>
          <w:tcPr>
            <w:tcW w:w="1685" w:type="dxa"/>
            <w:shd w:val="clear" w:color="auto" w:fill="auto"/>
          </w:tcPr>
          <w:p w14:paraId="6E204913" w14:textId="77777777" w:rsidR="00F464DA" w:rsidRDefault="00F464DA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46692D">
              <w:rPr>
                <w:sz w:val="20"/>
                <w:szCs w:val="20"/>
              </w:rPr>
              <w:t xml:space="preserve">, </w:t>
            </w:r>
          </w:p>
          <w:p w14:paraId="16FC8628" w14:textId="70BFF129" w:rsidR="0046692D" w:rsidRPr="00A478C1" w:rsidRDefault="0046692D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947" w:type="dxa"/>
            <w:shd w:val="clear" w:color="auto" w:fill="auto"/>
          </w:tcPr>
          <w:p w14:paraId="70B36C25" w14:textId="77777777" w:rsidR="00F464DA" w:rsidRPr="00A478C1" w:rsidRDefault="00F464DA" w:rsidP="00F464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4DA" w:rsidRPr="00A478C1" w14:paraId="47878155" w14:textId="77777777" w:rsidTr="00F464DA">
        <w:tc>
          <w:tcPr>
            <w:tcW w:w="808" w:type="dxa"/>
            <w:shd w:val="clear" w:color="auto" w:fill="auto"/>
          </w:tcPr>
          <w:p w14:paraId="34996ABC" w14:textId="77777777" w:rsidR="00F464DA" w:rsidRPr="00A478C1" w:rsidRDefault="00AB2CF0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464DA" w:rsidRPr="00A478C1">
              <w:rPr>
                <w:sz w:val="20"/>
                <w:szCs w:val="20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14:paraId="7CA06C7C" w14:textId="77777777" w:rsidR="00F464DA" w:rsidRPr="00A478C1" w:rsidRDefault="00F464DA" w:rsidP="00F464DA">
            <w:pPr>
              <w:spacing w:after="0" w:line="240" w:lineRule="auto"/>
              <w:rPr>
                <w:sz w:val="20"/>
                <w:szCs w:val="20"/>
              </w:rPr>
            </w:pPr>
            <w:r w:rsidRPr="00F464DA">
              <w:rPr>
                <w:sz w:val="20"/>
                <w:szCs w:val="20"/>
              </w:rPr>
              <w:t>Możliwość dostosowania siły wodzącej kończyny dolne w zakresie 0-100% (praca symetryczna i asymetryczna)</w:t>
            </w:r>
          </w:p>
        </w:tc>
        <w:tc>
          <w:tcPr>
            <w:tcW w:w="1685" w:type="dxa"/>
            <w:shd w:val="clear" w:color="auto" w:fill="auto"/>
          </w:tcPr>
          <w:p w14:paraId="316EC81C" w14:textId="77777777" w:rsidR="00F464DA" w:rsidRPr="00A478C1" w:rsidRDefault="00F464DA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1FFA5C7" w14:textId="77777777" w:rsidR="00F464DA" w:rsidRPr="00A478C1" w:rsidRDefault="00F464DA" w:rsidP="00F464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CF0" w:rsidRPr="00A478C1" w14:paraId="24BA9D71" w14:textId="77777777" w:rsidTr="00F464DA">
        <w:tc>
          <w:tcPr>
            <w:tcW w:w="808" w:type="dxa"/>
            <w:shd w:val="clear" w:color="auto" w:fill="auto"/>
          </w:tcPr>
          <w:p w14:paraId="34798302" w14:textId="77777777" w:rsidR="00AB2CF0" w:rsidRDefault="00AB2CF0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22" w:type="dxa"/>
            <w:shd w:val="clear" w:color="auto" w:fill="auto"/>
          </w:tcPr>
          <w:p w14:paraId="34A3A823" w14:textId="77777777" w:rsidR="00AB2CF0" w:rsidRPr="00F464DA" w:rsidRDefault="00AB2CF0" w:rsidP="00F464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obciążenia przy podstawie stóp</w:t>
            </w:r>
          </w:p>
        </w:tc>
        <w:tc>
          <w:tcPr>
            <w:tcW w:w="1685" w:type="dxa"/>
            <w:shd w:val="clear" w:color="auto" w:fill="auto"/>
          </w:tcPr>
          <w:p w14:paraId="05761A57" w14:textId="77777777" w:rsidR="00AB2CF0" w:rsidRDefault="00AB2CF0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EDD23FF" w14:textId="77777777" w:rsidR="00AB2CF0" w:rsidRPr="00A478C1" w:rsidRDefault="00AB2CF0" w:rsidP="00F464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4DA" w:rsidRPr="00A478C1" w14:paraId="6F979A6F" w14:textId="77777777" w:rsidTr="00F464DA">
        <w:tc>
          <w:tcPr>
            <w:tcW w:w="808" w:type="dxa"/>
            <w:shd w:val="clear" w:color="auto" w:fill="auto"/>
          </w:tcPr>
          <w:p w14:paraId="2636CD8C" w14:textId="77777777" w:rsidR="00F464DA" w:rsidRPr="00A478C1" w:rsidRDefault="00F464DA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78C1">
              <w:rPr>
                <w:sz w:val="20"/>
                <w:szCs w:val="20"/>
              </w:rPr>
              <w:t>7.</w:t>
            </w:r>
          </w:p>
        </w:tc>
        <w:tc>
          <w:tcPr>
            <w:tcW w:w="3622" w:type="dxa"/>
            <w:shd w:val="clear" w:color="auto" w:fill="auto"/>
          </w:tcPr>
          <w:p w14:paraId="1F783101" w14:textId="77777777" w:rsidR="00F464DA" w:rsidRPr="00A478C1" w:rsidRDefault="00F464DA" w:rsidP="00F464DA">
            <w:pPr>
              <w:spacing w:after="0" w:line="240" w:lineRule="auto"/>
              <w:rPr>
                <w:sz w:val="20"/>
                <w:szCs w:val="20"/>
              </w:rPr>
            </w:pPr>
            <w:r w:rsidRPr="00F464DA">
              <w:rPr>
                <w:sz w:val="20"/>
                <w:szCs w:val="20"/>
              </w:rPr>
              <w:t>Możliwość ustawienia zakresu ruchomości od 0-45° (symetrycznie i asymetrycznie)</w:t>
            </w:r>
          </w:p>
        </w:tc>
        <w:tc>
          <w:tcPr>
            <w:tcW w:w="1685" w:type="dxa"/>
            <w:shd w:val="clear" w:color="auto" w:fill="auto"/>
          </w:tcPr>
          <w:p w14:paraId="60FCAF3B" w14:textId="77777777" w:rsidR="00F464DA" w:rsidRPr="00A478C1" w:rsidRDefault="00F464DA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8DB494B" w14:textId="77777777" w:rsidR="00F464DA" w:rsidRPr="00A478C1" w:rsidRDefault="00F464DA" w:rsidP="00F464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4DA" w:rsidRPr="00A478C1" w14:paraId="7781DD6D" w14:textId="77777777" w:rsidTr="00F464DA">
        <w:tc>
          <w:tcPr>
            <w:tcW w:w="808" w:type="dxa"/>
            <w:shd w:val="clear" w:color="auto" w:fill="auto"/>
          </w:tcPr>
          <w:p w14:paraId="260C8C83" w14:textId="77777777" w:rsidR="00F464DA" w:rsidRPr="00A478C1" w:rsidRDefault="00F464DA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78C1">
              <w:rPr>
                <w:sz w:val="20"/>
                <w:szCs w:val="20"/>
              </w:rPr>
              <w:t>9.</w:t>
            </w:r>
          </w:p>
        </w:tc>
        <w:tc>
          <w:tcPr>
            <w:tcW w:w="3622" w:type="dxa"/>
            <w:shd w:val="clear" w:color="auto" w:fill="auto"/>
          </w:tcPr>
          <w:p w14:paraId="4A773E8D" w14:textId="77777777" w:rsidR="00F464DA" w:rsidRPr="00A478C1" w:rsidRDefault="00AB2CF0" w:rsidP="00F464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Sinusoidalny wzorzec kroczenia</w:t>
            </w:r>
          </w:p>
        </w:tc>
        <w:tc>
          <w:tcPr>
            <w:tcW w:w="1685" w:type="dxa"/>
            <w:shd w:val="clear" w:color="auto" w:fill="auto"/>
          </w:tcPr>
          <w:p w14:paraId="5BA79391" w14:textId="77777777" w:rsidR="00F464DA" w:rsidRPr="00A478C1" w:rsidRDefault="00AB2CF0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6D5148A" w14:textId="77777777" w:rsidR="00F464DA" w:rsidRPr="00A478C1" w:rsidRDefault="00F464DA" w:rsidP="00F464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4DA" w:rsidRPr="00A478C1" w14:paraId="16EDDBEE" w14:textId="77777777" w:rsidTr="00F464DA">
        <w:tc>
          <w:tcPr>
            <w:tcW w:w="808" w:type="dxa"/>
            <w:shd w:val="clear" w:color="auto" w:fill="auto"/>
          </w:tcPr>
          <w:p w14:paraId="4C18A2FF" w14:textId="77777777" w:rsidR="00F464DA" w:rsidRPr="00A478C1" w:rsidRDefault="00AB2CF0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464DA" w:rsidRPr="00A478C1">
              <w:rPr>
                <w:sz w:val="20"/>
                <w:szCs w:val="20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14:paraId="6831E8FA" w14:textId="77777777" w:rsidR="00F464DA" w:rsidRPr="00A478C1" w:rsidRDefault="00F464DA" w:rsidP="00F464DA">
            <w:pPr>
              <w:spacing w:after="0" w:line="240" w:lineRule="auto"/>
              <w:rPr>
                <w:sz w:val="20"/>
                <w:szCs w:val="20"/>
              </w:rPr>
            </w:pPr>
            <w:r w:rsidRPr="00F464DA">
              <w:rPr>
                <w:sz w:val="20"/>
                <w:szCs w:val="20"/>
              </w:rPr>
              <w:t>Możliwość ustawienia wysokości stołu elektrycznie</w:t>
            </w:r>
          </w:p>
        </w:tc>
        <w:tc>
          <w:tcPr>
            <w:tcW w:w="1685" w:type="dxa"/>
            <w:shd w:val="clear" w:color="auto" w:fill="auto"/>
          </w:tcPr>
          <w:p w14:paraId="6F4E914A" w14:textId="77777777" w:rsidR="00F464DA" w:rsidRDefault="00F464DA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56-84 cm</w:t>
            </w:r>
            <w:r w:rsidR="0046692D">
              <w:rPr>
                <w:sz w:val="20"/>
                <w:szCs w:val="20"/>
              </w:rPr>
              <w:t xml:space="preserve">, </w:t>
            </w:r>
          </w:p>
          <w:p w14:paraId="5DC39E94" w14:textId="6A2265CF" w:rsidR="0046692D" w:rsidRPr="00A478C1" w:rsidRDefault="0046692D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947" w:type="dxa"/>
            <w:shd w:val="clear" w:color="auto" w:fill="auto"/>
          </w:tcPr>
          <w:p w14:paraId="34A772DA" w14:textId="77777777" w:rsidR="00F464DA" w:rsidRPr="00A478C1" w:rsidRDefault="00F464DA" w:rsidP="00F464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4DA" w:rsidRPr="00A478C1" w14:paraId="766E3731" w14:textId="77777777" w:rsidTr="00F464DA">
        <w:tc>
          <w:tcPr>
            <w:tcW w:w="808" w:type="dxa"/>
            <w:shd w:val="clear" w:color="auto" w:fill="auto"/>
          </w:tcPr>
          <w:p w14:paraId="3E1AFEEB" w14:textId="77777777" w:rsidR="00F464DA" w:rsidRPr="00A478C1" w:rsidRDefault="00AB2CF0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464DA" w:rsidRPr="00A478C1">
              <w:rPr>
                <w:sz w:val="20"/>
                <w:szCs w:val="20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14:paraId="2CB265D3" w14:textId="77777777" w:rsidR="00F464DA" w:rsidRPr="00A478C1" w:rsidRDefault="00F464DA" w:rsidP="00F464DA">
            <w:pPr>
              <w:spacing w:after="0" w:line="240" w:lineRule="auto"/>
              <w:rPr>
                <w:sz w:val="20"/>
                <w:szCs w:val="20"/>
              </w:rPr>
            </w:pPr>
            <w:r w:rsidRPr="00F464DA">
              <w:rPr>
                <w:sz w:val="20"/>
                <w:szCs w:val="20"/>
              </w:rPr>
              <w:t xml:space="preserve">Stół wyposażony w uprzęże </w:t>
            </w:r>
            <w:r>
              <w:rPr>
                <w:sz w:val="20"/>
                <w:szCs w:val="20"/>
              </w:rPr>
              <w:t>o regulowanym rozmiarze</w:t>
            </w:r>
          </w:p>
        </w:tc>
        <w:tc>
          <w:tcPr>
            <w:tcW w:w="1685" w:type="dxa"/>
            <w:shd w:val="clear" w:color="auto" w:fill="auto"/>
          </w:tcPr>
          <w:p w14:paraId="26960B5B" w14:textId="77777777" w:rsidR="00F464DA" w:rsidRDefault="00F464DA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 szt.</w:t>
            </w:r>
            <w:r w:rsidR="0046692D">
              <w:rPr>
                <w:sz w:val="20"/>
                <w:szCs w:val="20"/>
              </w:rPr>
              <w:t>,</w:t>
            </w:r>
          </w:p>
          <w:p w14:paraId="52F90B12" w14:textId="427ECBCB" w:rsidR="0046692D" w:rsidRPr="00A478C1" w:rsidRDefault="0046692D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947" w:type="dxa"/>
            <w:shd w:val="clear" w:color="auto" w:fill="auto"/>
          </w:tcPr>
          <w:p w14:paraId="372A8CF4" w14:textId="77777777" w:rsidR="00F464DA" w:rsidRPr="00A478C1" w:rsidRDefault="00F464DA" w:rsidP="00F464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4DA" w:rsidRPr="00A478C1" w14:paraId="63314242" w14:textId="77777777" w:rsidTr="00F464DA">
        <w:tc>
          <w:tcPr>
            <w:tcW w:w="808" w:type="dxa"/>
            <w:shd w:val="clear" w:color="auto" w:fill="auto"/>
          </w:tcPr>
          <w:p w14:paraId="7D4848BC" w14:textId="77777777" w:rsidR="00F464DA" w:rsidRPr="00A478C1" w:rsidRDefault="00AB2CF0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464DA" w:rsidRPr="00A478C1">
              <w:rPr>
                <w:sz w:val="20"/>
                <w:szCs w:val="20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14:paraId="591B50E7" w14:textId="77777777" w:rsidR="00F464DA" w:rsidRPr="00A478C1" w:rsidRDefault="00F464DA" w:rsidP="00F464DA">
            <w:pPr>
              <w:spacing w:after="0" w:line="240" w:lineRule="auto"/>
              <w:rPr>
                <w:sz w:val="20"/>
                <w:szCs w:val="20"/>
              </w:rPr>
            </w:pPr>
            <w:r w:rsidRPr="00F464DA">
              <w:rPr>
                <w:sz w:val="20"/>
                <w:szCs w:val="20"/>
              </w:rPr>
              <w:t>Możliwość ustawienia podnóżków pod różnym kątem (zgięcie grzbietowe/podeszwowe, pronacja/</w:t>
            </w:r>
            <w:proofErr w:type="spellStart"/>
            <w:r w:rsidRPr="00F464DA">
              <w:rPr>
                <w:sz w:val="20"/>
                <w:szCs w:val="20"/>
              </w:rPr>
              <w:t>supinacja</w:t>
            </w:r>
            <w:proofErr w:type="spellEnd"/>
            <w:r w:rsidRPr="00F464DA">
              <w:rPr>
                <w:sz w:val="20"/>
                <w:szCs w:val="20"/>
              </w:rPr>
              <w:t>)</w:t>
            </w:r>
          </w:p>
        </w:tc>
        <w:tc>
          <w:tcPr>
            <w:tcW w:w="1685" w:type="dxa"/>
            <w:shd w:val="clear" w:color="auto" w:fill="auto"/>
          </w:tcPr>
          <w:p w14:paraId="07FB8A75" w14:textId="77777777" w:rsidR="00F464DA" w:rsidRPr="00A478C1" w:rsidRDefault="00F464DA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7FB6A7E" w14:textId="77777777" w:rsidR="00F464DA" w:rsidRPr="00A478C1" w:rsidRDefault="00F464DA" w:rsidP="00F464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4DA" w:rsidRPr="00A478C1" w14:paraId="0FF1E972" w14:textId="77777777" w:rsidTr="00F464DA">
        <w:tc>
          <w:tcPr>
            <w:tcW w:w="808" w:type="dxa"/>
            <w:shd w:val="clear" w:color="auto" w:fill="auto"/>
          </w:tcPr>
          <w:p w14:paraId="73C7B9B0" w14:textId="77777777" w:rsidR="00F464DA" w:rsidRPr="00A478C1" w:rsidRDefault="00AB2CF0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464DA" w:rsidRPr="00A478C1">
              <w:rPr>
                <w:sz w:val="20"/>
                <w:szCs w:val="20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14:paraId="502B7B5D" w14:textId="65C3497E" w:rsidR="00F464DA" w:rsidRPr="00A478C1" w:rsidRDefault="00F464DA" w:rsidP="00F464DA">
            <w:pPr>
              <w:spacing w:after="0" w:line="240" w:lineRule="auto"/>
              <w:rPr>
                <w:sz w:val="20"/>
                <w:szCs w:val="20"/>
              </w:rPr>
            </w:pPr>
            <w:r w:rsidRPr="00F464DA">
              <w:rPr>
                <w:sz w:val="20"/>
                <w:szCs w:val="20"/>
              </w:rPr>
              <w:t xml:space="preserve">Zdejmowane leżysko o grubości </w:t>
            </w:r>
            <w:r>
              <w:rPr>
                <w:sz w:val="20"/>
                <w:szCs w:val="20"/>
              </w:rPr>
              <w:t xml:space="preserve">min. </w:t>
            </w:r>
            <w:r w:rsidRPr="00F464DA">
              <w:rPr>
                <w:sz w:val="20"/>
                <w:szCs w:val="20"/>
              </w:rPr>
              <w:t xml:space="preserve">70 mm wykonane z wysokiej jakości pianki odpornej na płyny i </w:t>
            </w:r>
            <w:proofErr w:type="spellStart"/>
            <w:r w:rsidRPr="00F464DA">
              <w:rPr>
                <w:sz w:val="20"/>
                <w:szCs w:val="20"/>
              </w:rPr>
              <w:t>biokompatybilnej</w:t>
            </w:r>
            <w:proofErr w:type="spellEnd"/>
            <w:r w:rsidRPr="00F464DA">
              <w:rPr>
                <w:sz w:val="20"/>
                <w:szCs w:val="20"/>
              </w:rPr>
              <w:t xml:space="preserve"> zgodnie z normą ISO 10993</w:t>
            </w:r>
            <w:r w:rsidR="00B0078F">
              <w:rPr>
                <w:sz w:val="20"/>
                <w:szCs w:val="20"/>
              </w:rPr>
              <w:t xml:space="preserve"> lub równoważną</w:t>
            </w:r>
          </w:p>
        </w:tc>
        <w:tc>
          <w:tcPr>
            <w:tcW w:w="1685" w:type="dxa"/>
            <w:shd w:val="clear" w:color="auto" w:fill="auto"/>
          </w:tcPr>
          <w:p w14:paraId="6E79A624" w14:textId="77777777" w:rsidR="00F464DA" w:rsidRDefault="00703432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46692D">
              <w:rPr>
                <w:sz w:val="20"/>
                <w:szCs w:val="20"/>
              </w:rPr>
              <w:t xml:space="preserve">, </w:t>
            </w:r>
          </w:p>
          <w:p w14:paraId="2F288450" w14:textId="4C0DDB57" w:rsidR="0046692D" w:rsidRPr="00A478C1" w:rsidRDefault="0046692D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947" w:type="dxa"/>
            <w:shd w:val="clear" w:color="auto" w:fill="auto"/>
          </w:tcPr>
          <w:p w14:paraId="4068CF9F" w14:textId="77777777" w:rsidR="00F464DA" w:rsidRPr="00A478C1" w:rsidRDefault="00F464DA" w:rsidP="00F464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4DA" w:rsidRPr="00A478C1" w14:paraId="6308D29C" w14:textId="77777777" w:rsidTr="00F464DA">
        <w:tc>
          <w:tcPr>
            <w:tcW w:w="808" w:type="dxa"/>
            <w:shd w:val="clear" w:color="auto" w:fill="auto"/>
          </w:tcPr>
          <w:p w14:paraId="4E95765B" w14:textId="77777777" w:rsidR="00F464DA" w:rsidRPr="00A478C1" w:rsidRDefault="00AB2CF0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464DA">
              <w:rPr>
                <w:sz w:val="20"/>
                <w:szCs w:val="20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14:paraId="56EA66E3" w14:textId="77777777" w:rsidR="00F464DA" w:rsidRPr="00A478C1" w:rsidRDefault="00703432" w:rsidP="00F464DA">
            <w:pPr>
              <w:spacing w:after="0" w:line="240" w:lineRule="auto"/>
              <w:rPr>
                <w:sz w:val="20"/>
                <w:szCs w:val="20"/>
              </w:rPr>
            </w:pPr>
            <w:r w:rsidRPr="00703432">
              <w:rPr>
                <w:sz w:val="20"/>
                <w:szCs w:val="20"/>
              </w:rPr>
              <w:t>Wbudowane poręcze boczne do mocowania zewnętrznych monitorów EKG</w:t>
            </w:r>
          </w:p>
        </w:tc>
        <w:tc>
          <w:tcPr>
            <w:tcW w:w="1685" w:type="dxa"/>
            <w:shd w:val="clear" w:color="auto" w:fill="auto"/>
          </w:tcPr>
          <w:p w14:paraId="7979E688" w14:textId="77777777" w:rsidR="00F464DA" w:rsidRPr="00A478C1" w:rsidRDefault="00703432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48DE7F7" w14:textId="77777777" w:rsidR="00F464DA" w:rsidRPr="00A478C1" w:rsidRDefault="00F464DA" w:rsidP="00F464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4DA" w:rsidRPr="00A478C1" w14:paraId="4A8BE1A2" w14:textId="77777777" w:rsidTr="00F464DA">
        <w:tc>
          <w:tcPr>
            <w:tcW w:w="808" w:type="dxa"/>
            <w:shd w:val="clear" w:color="auto" w:fill="auto"/>
          </w:tcPr>
          <w:p w14:paraId="64848961" w14:textId="77777777" w:rsidR="00F464DA" w:rsidRPr="00A478C1" w:rsidRDefault="00AB2CF0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464DA">
              <w:rPr>
                <w:sz w:val="20"/>
                <w:szCs w:val="20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14:paraId="4B973EDB" w14:textId="77777777" w:rsidR="00F464DA" w:rsidRPr="00A478C1" w:rsidRDefault="00703432" w:rsidP="00703432">
            <w:pPr>
              <w:spacing w:after="0" w:line="240" w:lineRule="auto"/>
              <w:rPr>
                <w:sz w:val="20"/>
                <w:szCs w:val="20"/>
              </w:rPr>
            </w:pPr>
            <w:r w:rsidRPr="00703432">
              <w:rPr>
                <w:sz w:val="20"/>
                <w:szCs w:val="20"/>
              </w:rPr>
              <w:t>Na wyposażeniu podłokietniki</w:t>
            </w:r>
          </w:p>
        </w:tc>
        <w:tc>
          <w:tcPr>
            <w:tcW w:w="1685" w:type="dxa"/>
            <w:shd w:val="clear" w:color="auto" w:fill="auto"/>
          </w:tcPr>
          <w:p w14:paraId="045331A0" w14:textId="77777777" w:rsidR="00F464DA" w:rsidRPr="00A478C1" w:rsidRDefault="00703432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6A38758" w14:textId="77777777" w:rsidR="00F464DA" w:rsidRPr="00A478C1" w:rsidRDefault="00F464DA" w:rsidP="00F464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4DA" w:rsidRPr="00A478C1" w14:paraId="27BD8F53" w14:textId="77777777" w:rsidTr="00F464DA">
        <w:tc>
          <w:tcPr>
            <w:tcW w:w="808" w:type="dxa"/>
            <w:shd w:val="clear" w:color="auto" w:fill="auto"/>
          </w:tcPr>
          <w:p w14:paraId="735BD333" w14:textId="77777777" w:rsidR="00F464DA" w:rsidRPr="00A478C1" w:rsidRDefault="00AB2CF0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464DA">
              <w:rPr>
                <w:sz w:val="20"/>
                <w:szCs w:val="20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14:paraId="24C23315" w14:textId="77777777" w:rsidR="00F464DA" w:rsidRPr="00A478C1" w:rsidRDefault="00703432" w:rsidP="00F464DA">
            <w:pPr>
              <w:spacing w:after="0" w:line="240" w:lineRule="auto"/>
              <w:rPr>
                <w:sz w:val="20"/>
                <w:szCs w:val="20"/>
              </w:rPr>
            </w:pPr>
            <w:r w:rsidRPr="00703432">
              <w:rPr>
                <w:sz w:val="20"/>
                <w:szCs w:val="20"/>
              </w:rPr>
              <w:t>Stół wyposażony w 4 kółka z centralnym mechanizmem blokowania oraz możliwością blokowania kierunku w 2 kołach</w:t>
            </w:r>
          </w:p>
        </w:tc>
        <w:tc>
          <w:tcPr>
            <w:tcW w:w="1685" w:type="dxa"/>
            <w:shd w:val="clear" w:color="auto" w:fill="auto"/>
          </w:tcPr>
          <w:p w14:paraId="492E614E" w14:textId="77777777" w:rsidR="00F464DA" w:rsidRPr="00A478C1" w:rsidRDefault="00703432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357BB6A" w14:textId="77777777" w:rsidR="00F464DA" w:rsidRPr="00A478C1" w:rsidRDefault="00F464DA" w:rsidP="00F464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4DA" w:rsidRPr="00A478C1" w14:paraId="3BE13364" w14:textId="77777777" w:rsidTr="00F464DA">
        <w:tc>
          <w:tcPr>
            <w:tcW w:w="808" w:type="dxa"/>
            <w:shd w:val="clear" w:color="auto" w:fill="auto"/>
          </w:tcPr>
          <w:p w14:paraId="2E303760" w14:textId="77777777" w:rsidR="00F464DA" w:rsidRPr="00A478C1" w:rsidRDefault="00AB2CF0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464DA">
              <w:rPr>
                <w:sz w:val="20"/>
                <w:szCs w:val="20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14:paraId="0AC917A6" w14:textId="77777777" w:rsidR="00F464DA" w:rsidRPr="00A478C1" w:rsidRDefault="00703432" w:rsidP="00F464DA">
            <w:pPr>
              <w:spacing w:after="0" w:line="240" w:lineRule="auto"/>
              <w:rPr>
                <w:sz w:val="20"/>
                <w:szCs w:val="20"/>
              </w:rPr>
            </w:pPr>
            <w:r w:rsidRPr="00703432">
              <w:rPr>
                <w:sz w:val="20"/>
                <w:szCs w:val="20"/>
              </w:rPr>
              <w:t>Mechaniczny system bezpieczeństwa do opuszczenia pacjenta w przypadku zaniku zasilania</w:t>
            </w:r>
          </w:p>
        </w:tc>
        <w:tc>
          <w:tcPr>
            <w:tcW w:w="1685" w:type="dxa"/>
            <w:shd w:val="clear" w:color="auto" w:fill="auto"/>
          </w:tcPr>
          <w:p w14:paraId="5F9CF081" w14:textId="77777777" w:rsidR="00F464DA" w:rsidRPr="00A478C1" w:rsidRDefault="00703432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22C35D5B" w14:textId="77777777" w:rsidR="00F464DA" w:rsidRPr="00A478C1" w:rsidRDefault="00F464DA" w:rsidP="00F464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4DA" w:rsidRPr="00A478C1" w14:paraId="49E8050B" w14:textId="77777777" w:rsidTr="00F464DA">
        <w:tc>
          <w:tcPr>
            <w:tcW w:w="808" w:type="dxa"/>
            <w:shd w:val="clear" w:color="auto" w:fill="auto"/>
          </w:tcPr>
          <w:p w14:paraId="497D5A2B" w14:textId="77777777" w:rsidR="00F464DA" w:rsidRPr="00A478C1" w:rsidRDefault="00AB2CF0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464DA" w:rsidRPr="00A478C1">
              <w:rPr>
                <w:sz w:val="20"/>
                <w:szCs w:val="20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14:paraId="68F91177" w14:textId="77777777" w:rsidR="00F464DA" w:rsidRPr="00A478C1" w:rsidRDefault="00703432" w:rsidP="00F464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230V/50Hz</w:t>
            </w:r>
          </w:p>
        </w:tc>
        <w:tc>
          <w:tcPr>
            <w:tcW w:w="1685" w:type="dxa"/>
            <w:shd w:val="clear" w:color="auto" w:fill="auto"/>
          </w:tcPr>
          <w:p w14:paraId="361FE703" w14:textId="77777777" w:rsidR="00F464DA" w:rsidRPr="00A478C1" w:rsidRDefault="00703432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0EE1D55" w14:textId="77777777" w:rsidR="00F464DA" w:rsidRPr="00A478C1" w:rsidRDefault="00F464DA" w:rsidP="00F464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4DA" w:rsidRPr="00A478C1" w14:paraId="520356AE" w14:textId="77777777" w:rsidTr="00F464DA">
        <w:tc>
          <w:tcPr>
            <w:tcW w:w="808" w:type="dxa"/>
            <w:shd w:val="clear" w:color="auto" w:fill="auto"/>
          </w:tcPr>
          <w:p w14:paraId="6516558E" w14:textId="77777777" w:rsidR="00F464DA" w:rsidRPr="00A478C1" w:rsidRDefault="00F464DA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2C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14:paraId="24DD16BC" w14:textId="77777777" w:rsidR="00F464DA" w:rsidRPr="00A478C1" w:rsidRDefault="00703432" w:rsidP="00F464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</w:t>
            </w:r>
          </w:p>
        </w:tc>
        <w:tc>
          <w:tcPr>
            <w:tcW w:w="1685" w:type="dxa"/>
            <w:shd w:val="clear" w:color="auto" w:fill="auto"/>
          </w:tcPr>
          <w:p w14:paraId="50BDDE39" w14:textId="39F6340A" w:rsidR="00F464DA" w:rsidRPr="00A478C1" w:rsidRDefault="00703432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300 kg</w:t>
            </w:r>
            <w:r w:rsidR="0041704F">
              <w:rPr>
                <w:sz w:val="20"/>
                <w:szCs w:val="20"/>
              </w:rPr>
              <w:t xml:space="preserve"> (</w:t>
            </w:r>
            <w:r w:rsidR="0041704F">
              <w:rPr>
                <w:sz w:val="20"/>
                <w:szCs w:val="20"/>
              </w:rPr>
              <w:t>+/- 20 kg</w:t>
            </w:r>
            <w:r w:rsidR="0041704F">
              <w:rPr>
                <w:sz w:val="20"/>
                <w:szCs w:val="20"/>
              </w:rPr>
              <w:t>)</w:t>
            </w:r>
            <w:r w:rsidR="0046692D">
              <w:rPr>
                <w:sz w:val="20"/>
                <w:szCs w:val="20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1F0305D4" w14:textId="21978FA4" w:rsidR="00F464DA" w:rsidRPr="00A478C1" w:rsidRDefault="00103FA4" w:rsidP="0010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03432" w:rsidRPr="00A478C1" w14:paraId="6C51862F" w14:textId="77777777" w:rsidTr="00F464DA">
        <w:tc>
          <w:tcPr>
            <w:tcW w:w="808" w:type="dxa"/>
            <w:shd w:val="clear" w:color="auto" w:fill="auto"/>
          </w:tcPr>
          <w:p w14:paraId="652121AF" w14:textId="77777777" w:rsidR="00703432" w:rsidRDefault="00AB2CF0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703432">
              <w:rPr>
                <w:sz w:val="20"/>
                <w:szCs w:val="20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14:paraId="4316138F" w14:textId="77777777" w:rsidR="00703432" w:rsidRPr="00A478C1" w:rsidRDefault="00703432" w:rsidP="00F464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</w:t>
            </w:r>
          </w:p>
        </w:tc>
        <w:tc>
          <w:tcPr>
            <w:tcW w:w="1685" w:type="dxa"/>
            <w:shd w:val="clear" w:color="auto" w:fill="auto"/>
          </w:tcPr>
          <w:p w14:paraId="3A67C00D" w14:textId="77777777" w:rsidR="00703432" w:rsidRDefault="00703432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Maks. 230x90x250 cm</w:t>
            </w:r>
            <w:r w:rsidR="0046692D">
              <w:rPr>
                <w:sz w:val="20"/>
                <w:szCs w:val="20"/>
              </w:rPr>
              <w:t>,</w:t>
            </w:r>
          </w:p>
          <w:p w14:paraId="40F93EC0" w14:textId="6404FF98" w:rsidR="0046692D" w:rsidRPr="00A478C1" w:rsidRDefault="0046692D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947" w:type="dxa"/>
            <w:shd w:val="clear" w:color="auto" w:fill="auto"/>
          </w:tcPr>
          <w:p w14:paraId="34E91182" w14:textId="77777777" w:rsidR="00703432" w:rsidRPr="00A478C1" w:rsidRDefault="00703432" w:rsidP="00F464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3432" w:rsidRPr="00A478C1" w14:paraId="4A288ACD" w14:textId="77777777" w:rsidTr="00F464DA">
        <w:tc>
          <w:tcPr>
            <w:tcW w:w="808" w:type="dxa"/>
            <w:shd w:val="clear" w:color="auto" w:fill="auto"/>
          </w:tcPr>
          <w:p w14:paraId="0E95B0BD" w14:textId="77777777" w:rsidR="00703432" w:rsidRDefault="00AB2CF0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03432">
              <w:rPr>
                <w:sz w:val="20"/>
                <w:szCs w:val="20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14:paraId="1FA9F949" w14:textId="77777777" w:rsidR="00703432" w:rsidRPr="00A478C1" w:rsidRDefault="00703432" w:rsidP="00F464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waga pacjenta</w:t>
            </w:r>
          </w:p>
        </w:tc>
        <w:tc>
          <w:tcPr>
            <w:tcW w:w="1685" w:type="dxa"/>
            <w:shd w:val="clear" w:color="auto" w:fill="auto"/>
          </w:tcPr>
          <w:p w14:paraId="1940CAF5" w14:textId="77777777" w:rsidR="00703432" w:rsidRDefault="00703432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135 kg</w:t>
            </w:r>
            <w:r w:rsidR="0046692D">
              <w:rPr>
                <w:sz w:val="20"/>
                <w:szCs w:val="20"/>
              </w:rPr>
              <w:t>,</w:t>
            </w:r>
          </w:p>
          <w:p w14:paraId="56CD28F4" w14:textId="69D4E57C" w:rsidR="0046692D" w:rsidRPr="00A478C1" w:rsidRDefault="0046692D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947" w:type="dxa"/>
            <w:shd w:val="clear" w:color="auto" w:fill="auto"/>
          </w:tcPr>
          <w:p w14:paraId="17A904C4" w14:textId="77777777" w:rsidR="00703432" w:rsidRPr="00A478C1" w:rsidRDefault="00703432" w:rsidP="00F464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3432" w:rsidRPr="00A478C1" w14:paraId="0E04CBF3" w14:textId="77777777" w:rsidTr="00F464DA">
        <w:tc>
          <w:tcPr>
            <w:tcW w:w="808" w:type="dxa"/>
            <w:shd w:val="clear" w:color="auto" w:fill="auto"/>
          </w:tcPr>
          <w:p w14:paraId="1061ABC6" w14:textId="77777777" w:rsidR="00703432" w:rsidRDefault="00AB2CF0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03432">
              <w:rPr>
                <w:sz w:val="20"/>
                <w:szCs w:val="20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14:paraId="0E07817B" w14:textId="77777777" w:rsidR="00703432" w:rsidRDefault="00703432" w:rsidP="00F464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długości leżyska dla pacjentów o długości kończyn dolnych w zakresie</w:t>
            </w:r>
          </w:p>
        </w:tc>
        <w:tc>
          <w:tcPr>
            <w:tcW w:w="1685" w:type="dxa"/>
            <w:shd w:val="clear" w:color="auto" w:fill="auto"/>
          </w:tcPr>
          <w:p w14:paraId="2B0BE60A" w14:textId="77777777" w:rsidR="00703432" w:rsidRDefault="00703432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75-100 cm</w:t>
            </w:r>
            <w:r w:rsidR="0046692D">
              <w:rPr>
                <w:sz w:val="20"/>
                <w:szCs w:val="20"/>
              </w:rPr>
              <w:t>,</w:t>
            </w:r>
          </w:p>
          <w:p w14:paraId="50FF0826" w14:textId="498CCD41" w:rsidR="0046692D" w:rsidRDefault="0046692D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947" w:type="dxa"/>
            <w:shd w:val="clear" w:color="auto" w:fill="auto"/>
          </w:tcPr>
          <w:p w14:paraId="62E88A0C" w14:textId="77777777" w:rsidR="00703432" w:rsidRPr="00A478C1" w:rsidRDefault="00703432" w:rsidP="00F464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3432" w:rsidRPr="00A478C1" w14:paraId="0471D18C" w14:textId="77777777" w:rsidTr="00F464DA">
        <w:tc>
          <w:tcPr>
            <w:tcW w:w="808" w:type="dxa"/>
            <w:shd w:val="clear" w:color="auto" w:fill="auto"/>
          </w:tcPr>
          <w:p w14:paraId="6910D7BB" w14:textId="77777777" w:rsidR="00703432" w:rsidRDefault="00AB2CF0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03432">
              <w:rPr>
                <w:sz w:val="20"/>
                <w:szCs w:val="20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14:paraId="46311273" w14:textId="77777777" w:rsidR="00703432" w:rsidRDefault="00703432" w:rsidP="00F464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z obsługi zakończone certyfikatem dla min. 6 osób</w:t>
            </w:r>
          </w:p>
        </w:tc>
        <w:tc>
          <w:tcPr>
            <w:tcW w:w="1685" w:type="dxa"/>
            <w:shd w:val="clear" w:color="auto" w:fill="auto"/>
          </w:tcPr>
          <w:p w14:paraId="639DA6BC" w14:textId="77777777" w:rsidR="00703432" w:rsidRDefault="00703432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321255C9" w14:textId="77777777" w:rsidR="00703432" w:rsidRPr="00A478C1" w:rsidRDefault="00703432" w:rsidP="00F464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3FA4" w:rsidRPr="00A478C1" w14:paraId="2BA00DB2" w14:textId="77777777" w:rsidTr="00F464DA">
        <w:tc>
          <w:tcPr>
            <w:tcW w:w="808" w:type="dxa"/>
            <w:shd w:val="clear" w:color="auto" w:fill="auto"/>
          </w:tcPr>
          <w:p w14:paraId="2C871908" w14:textId="418A1892" w:rsidR="00103FA4" w:rsidRDefault="00103FA4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70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14:paraId="55D81083" w14:textId="2E6BE010" w:rsidR="00103FA4" w:rsidRPr="0041704F" w:rsidRDefault="0041704F" w:rsidP="00F464D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1704F">
              <w:rPr>
                <w:bCs/>
                <w:sz w:val="20"/>
                <w:szCs w:val="20"/>
              </w:rPr>
              <w:t>Wpis lub zgłoszenie do Rejestru Wyrobów Medycznych w Polsce (załączyć do oferty</w:t>
            </w:r>
            <w:r w:rsidRPr="0041704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685" w:type="dxa"/>
            <w:shd w:val="clear" w:color="auto" w:fill="auto"/>
          </w:tcPr>
          <w:p w14:paraId="5CFE4BCD" w14:textId="31834CE4" w:rsidR="00103FA4" w:rsidRPr="0041704F" w:rsidRDefault="0041704F" w:rsidP="00F46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704F">
              <w:rPr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22AEEBFD" w14:textId="77777777" w:rsidR="00103FA4" w:rsidRPr="00103FA4" w:rsidRDefault="00103FA4" w:rsidP="00F464DA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</w:tc>
      </w:tr>
    </w:tbl>
    <w:p w14:paraId="0F0F8EBB" w14:textId="02F559A0" w:rsidR="00D865C9" w:rsidRDefault="00D865C9" w:rsidP="00703432"/>
    <w:p w14:paraId="197C054D" w14:textId="45E41AF7" w:rsidR="00831BD4" w:rsidRDefault="00831BD4" w:rsidP="00703432"/>
    <w:p w14:paraId="5AEB44DA" w14:textId="17BA00C8" w:rsidR="00831BD4" w:rsidRDefault="00831BD4" w:rsidP="00703432"/>
    <w:sectPr w:rsidR="0083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5769C"/>
    <w:multiLevelType w:val="hybridMultilevel"/>
    <w:tmpl w:val="1BAAB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D6D46"/>
    <w:multiLevelType w:val="hybridMultilevel"/>
    <w:tmpl w:val="E410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D07"/>
    <w:rsid w:val="00103FA4"/>
    <w:rsid w:val="002A0CAB"/>
    <w:rsid w:val="00330D07"/>
    <w:rsid w:val="00362BFB"/>
    <w:rsid w:val="0041704F"/>
    <w:rsid w:val="0046692D"/>
    <w:rsid w:val="00697440"/>
    <w:rsid w:val="00703432"/>
    <w:rsid w:val="00831BD4"/>
    <w:rsid w:val="008B6F3F"/>
    <w:rsid w:val="00903982"/>
    <w:rsid w:val="00953B93"/>
    <w:rsid w:val="00AB2CF0"/>
    <w:rsid w:val="00B0078F"/>
    <w:rsid w:val="00BC3A07"/>
    <w:rsid w:val="00D865C9"/>
    <w:rsid w:val="00DD0C34"/>
    <w:rsid w:val="00F4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CAB4"/>
  <w15:chartTrackingRefBased/>
  <w15:docId w15:val="{6037DF1D-E47A-40DF-BDC0-C9D739F9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D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8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7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7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 Wiktorowski</cp:lastModifiedBy>
  <cp:revision>3</cp:revision>
  <dcterms:created xsi:type="dcterms:W3CDTF">2019-10-15T10:50:00Z</dcterms:created>
  <dcterms:modified xsi:type="dcterms:W3CDTF">2019-10-15T10:51:00Z</dcterms:modified>
</cp:coreProperties>
</file>