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401D2" w14:textId="77777777" w:rsidR="0094187D" w:rsidRPr="0094187D" w:rsidRDefault="0094187D" w:rsidP="0083030A">
      <w:pPr>
        <w:spacing w:after="0"/>
        <w:rPr>
          <w:b/>
          <w:bCs/>
          <w:color w:val="FF0000"/>
          <w:sz w:val="16"/>
          <w:szCs w:val="16"/>
        </w:rPr>
      </w:pPr>
      <w:r w:rsidRPr="0094187D">
        <w:rPr>
          <w:b/>
          <w:bCs/>
          <w:color w:val="FF0000"/>
          <w:sz w:val="16"/>
          <w:szCs w:val="16"/>
        </w:rPr>
        <w:t>* niewłaściwe skreślić lub usunąć</w:t>
      </w:r>
    </w:p>
    <w:p w14:paraId="2E26838F" w14:textId="77777777" w:rsidR="0094187D" w:rsidRPr="0094187D" w:rsidRDefault="0094187D" w:rsidP="0083030A">
      <w:pPr>
        <w:spacing w:after="0"/>
        <w:rPr>
          <w:b/>
          <w:bCs/>
          <w:color w:val="FF0000"/>
          <w:sz w:val="16"/>
          <w:szCs w:val="16"/>
        </w:rPr>
      </w:pPr>
      <w:r w:rsidRPr="0094187D">
        <w:rPr>
          <w:b/>
          <w:bCs/>
          <w:color w:val="FF0000"/>
          <w:sz w:val="16"/>
          <w:szCs w:val="16"/>
        </w:rPr>
        <w:t>** podać parametry oferowanego sprzętu/urządzenia</w:t>
      </w:r>
    </w:p>
    <w:p w14:paraId="4401A9FC" w14:textId="77777777" w:rsidR="008C500F" w:rsidRDefault="008C500F" w:rsidP="008C500F">
      <w:pPr>
        <w:spacing w:after="0" w:line="240" w:lineRule="auto"/>
        <w:jc w:val="both"/>
        <w:rPr>
          <w:sz w:val="16"/>
          <w:szCs w:val="16"/>
        </w:rPr>
      </w:pPr>
    </w:p>
    <w:p w14:paraId="731B9280" w14:textId="13E49A57" w:rsidR="008C500F" w:rsidRPr="00603F2B" w:rsidRDefault="008C500F" w:rsidP="008C500F">
      <w:pPr>
        <w:spacing w:after="0" w:line="240" w:lineRule="auto"/>
        <w:jc w:val="both"/>
        <w:rPr>
          <w:sz w:val="16"/>
          <w:szCs w:val="16"/>
        </w:rPr>
      </w:pPr>
      <w:r>
        <w:rPr>
          <w:sz w:val="16"/>
          <w:szCs w:val="16"/>
        </w:rPr>
        <w:t>[</w:t>
      </w:r>
      <w:r w:rsidRPr="00603F2B">
        <w:rPr>
          <w:sz w:val="16"/>
          <w:szCs w:val="16"/>
        </w:rPr>
        <w:t>Zamawiający informuje, że tam, gdzie w SIWZ opisał przedmiot zamówienia przez wskazanie znaków towarowych, patentów lub pochodzenia, źródła lub szczególnego procesu, który charakteryzuje produkty lub usługi dostarczane przez konkretnego Wykonawcę, co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Zamawiający wskazuje, że dopuszcza rozwiązania równoważne opisywanym.  Wykonawca, który powołuje się na rozwiązania równoważne opisywanym przez Zamawiającego, jest obowiązany wykazać w złożonej ofercie, że oferowane przez niego dostawy, usługi spełniają wymagania określone przez Zamawiającego</w:t>
      </w:r>
      <w:r>
        <w:rPr>
          <w:sz w:val="16"/>
          <w:szCs w:val="16"/>
        </w:rPr>
        <w:t>.]</w:t>
      </w:r>
    </w:p>
    <w:p w14:paraId="54345A43" w14:textId="66F7DED8" w:rsidR="001C35B2" w:rsidRPr="001C35B2" w:rsidRDefault="001C35B2" w:rsidP="0083030A">
      <w:pPr>
        <w:pStyle w:val="Nagwek1"/>
      </w:pPr>
      <w:r w:rsidRPr="001C35B2">
        <w:t>Aparat do tekaroterapii – 1 szt.</w:t>
      </w:r>
    </w:p>
    <w:p w14:paraId="77779979" w14:textId="77777777" w:rsidR="001C35B2" w:rsidRPr="001C35B2" w:rsidRDefault="001C35B2" w:rsidP="0083030A">
      <w:pPr>
        <w:spacing w:after="0"/>
        <w:rPr>
          <w:sz w:val="20"/>
          <w:szCs w:val="20"/>
        </w:rPr>
      </w:pPr>
    </w:p>
    <w:p w14:paraId="3861B899" w14:textId="77777777" w:rsidR="001C35B2" w:rsidRPr="005231F8" w:rsidRDefault="001C35B2" w:rsidP="0083030A">
      <w:pPr>
        <w:spacing w:after="0"/>
        <w:rPr>
          <w:sz w:val="20"/>
          <w:szCs w:val="20"/>
        </w:rPr>
      </w:pPr>
      <w:r w:rsidRPr="005231F8">
        <w:rPr>
          <w:sz w:val="20"/>
          <w:szCs w:val="20"/>
        </w:rPr>
        <w:t xml:space="preserve">Nazwa </w:t>
      </w:r>
      <w:r>
        <w:rPr>
          <w:sz w:val="20"/>
          <w:szCs w:val="20"/>
        </w:rPr>
        <w:t xml:space="preserve">oferowanego </w:t>
      </w:r>
      <w:r w:rsidRPr="005231F8">
        <w:rPr>
          <w:sz w:val="20"/>
          <w:szCs w:val="20"/>
        </w:rPr>
        <w:t>urządzenia</w:t>
      </w:r>
      <w:r>
        <w:rPr>
          <w:sz w:val="20"/>
          <w:szCs w:val="20"/>
        </w:rPr>
        <w:t>/sprzętu</w:t>
      </w:r>
      <w:r w:rsidRPr="005231F8">
        <w:rPr>
          <w:sz w:val="20"/>
          <w:szCs w:val="20"/>
        </w:rPr>
        <w:t xml:space="preserve">: </w:t>
      </w:r>
      <w:r>
        <w:rPr>
          <w:sz w:val="20"/>
          <w:szCs w:val="20"/>
        </w:rPr>
        <w:tab/>
      </w:r>
      <w:r w:rsidRPr="005231F8">
        <w:rPr>
          <w:sz w:val="20"/>
          <w:szCs w:val="20"/>
        </w:rPr>
        <w:t>………………………………………..</w:t>
      </w:r>
      <w:r>
        <w:rPr>
          <w:sz w:val="20"/>
          <w:szCs w:val="20"/>
        </w:rPr>
        <w:t>**</w:t>
      </w:r>
    </w:p>
    <w:p w14:paraId="17F3A079" w14:textId="77777777" w:rsidR="001C35B2" w:rsidRPr="005231F8" w:rsidRDefault="001C35B2" w:rsidP="0083030A">
      <w:pPr>
        <w:spacing w:after="0"/>
        <w:rPr>
          <w:sz w:val="20"/>
          <w:szCs w:val="20"/>
        </w:rPr>
      </w:pPr>
      <w:r w:rsidRPr="005231F8">
        <w:rPr>
          <w:sz w:val="20"/>
          <w:szCs w:val="20"/>
        </w:rPr>
        <w:t>Typ</w:t>
      </w:r>
      <w:r>
        <w:rPr>
          <w:sz w:val="20"/>
          <w:szCs w:val="20"/>
        </w:rPr>
        <w:t>/model</w:t>
      </w:r>
      <w:r w:rsidRPr="005231F8">
        <w:rPr>
          <w:sz w:val="20"/>
          <w:szCs w:val="20"/>
        </w:rPr>
        <w:t xml:space="preserve"> urządzenia</w:t>
      </w:r>
      <w:r>
        <w:rPr>
          <w:sz w:val="20"/>
          <w:szCs w:val="20"/>
        </w:rPr>
        <w:t>/sprzętu</w:t>
      </w:r>
      <w:r w:rsidRPr="005231F8">
        <w:rPr>
          <w:sz w:val="20"/>
          <w:szCs w:val="20"/>
        </w:rPr>
        <w:t xml:space="preserve">: </w:t>
      </w:r>
      <w:r>
        <w:rPr>
          <w:sz w:val="20"/>
          <w:szCs w:val="20"/>
        </w:rPr>
        <w:tab/>
      </w:r>
      <w:r>
        <w:rPr>
          <w:sz w:val="20"/>
          <w:szCs w:val="20"/>
        </w:rPr>
        <w:tab/>
      </w:r>
      <w:r w:rsidRPr="005231F8">
        <w:rPr>
          <w:sz w:val="20"/>
          <w:szCs w:val="20"/>
        </w:rPr>
        <w:t>………………………………………..</w:t>
      </w:r>
      <w:r>
        <w:rPr>
          <w:sz w:val="20"/>
          <w:szCs w:val="20"/>
        </w:rPr>
        <w:t>**</w:t>
      </w:r>
    </w:p>
    <w:p w14:paraId="78600218" w14:textId="77777777" w:rsidR="001C35B2" w:rsidRPr="005231F8" w:rsidRDefault="001C35B2" w:rsidP="0083030A">
      <w:pPr>
        <w:spacing w:after="0"/>
        <w:rPr>
          <w:sz w:val="20"/>
          <w:szCs w:val="20"/>
        </w:rPr>
      </w:pPr>
      <w:r w:rsidRPr="005231F8">
        <w:rPr>
          <w:sz w:val="20"/>
          <w:szCs w:val="20"/>
        </w:rPr>
        <w:t xml:space="preserve">Rok produkcji: </w:t>
      </w:r>
      <w:r>
        <w:rPr>
          <w:sz w:val="20"/>
          <w:szCs w:val="20"/>
        </w:rPr>
        <w:tab/>
      </w:r>
      <w:r>
        <w:rPr>
          <w:sz w:val="20"/>
          <w:szCs w:val="20"/>
        </w:rPr>
        <w:tab/>
      </w:r>
      <w:r>
        <w:rPr>
          <w:sz w:val="20"/>
          <w:szCs w:val="20"/>
        </w:rPr>
        <w:tab/>
      </w:r>
      <w:r>
        <w:rPr>
          <w:sz w:val="20"/>
          <w:szCs w:val="20"/>
        </w:rPr>
        <w:tab/>
      </w:r>
      <w:r w:rsidRPr="005231F8">
        <w:rPr>
          <w:sz w:val="20"/>
          <w:szCs w:val="20"/>
        </w:rPr>
        <w:t>………………………………………..</w:t>
      </w:r>
      <w:r>
        <w:rPr>
          <w:sz w:val="20"/>
          <w:szCs w:val="20"/>
        </w:rPr>
        <w:t>**</w:t>
      </w:r>
    </w:p>
    <w:p w14:paraId="163D3F25" w14:textId="77777777" w:rsidR="001C35B2" w:rsidRPr="005231F8" w:rsidRDefault="001C35B2" w:rsidP="0083030A">
      <w:pPr>
        <w:spacing w:after="0"/>
        <w:rPr>
          <w:sz w:val="20"/>
          <w:szCs w:val="20"/>
        </w:rPr>
      </w:pPr>
      <w:r w:rsidRPr="005231F8">
        <w:rPr>
          <w:sz w:val="20"/>
          <w:szCs w:val="20"/>
        </w:rPr>
        <w:t xml:space="preserve">Kraj pochodzenia: </w:t>
      </w:r>
      <w:r>
        <w:rPr>
          <w:sz w:val="20"/>
          <w:szCs w:val="20"/>
        </w:rPr>
        <w:tab/>
      </w:r>
      <w:r>
        <w:rPr>
          <w:sz w:val="20"/>
          <w:szCs w:val="20"/>
        </w:rPr>
        <w:tab/>
      </w:r>
      <w:r>
        <w:rPr>
          <w:sz w:val="20"/>
          <w:szCs w:val="20"/>
        </w:rPr>
        <w:tab/>
      </w:r>
      <w:r w:rsidRPr="005231F8">
        <w:rPr>
          <w:sz w:val="20"/>
          <w:szCs w:val="20"/>
        </w:rPr>
        <w:t>………………………………………..</w:t>
      </w:r>
      <w:r>
        <w:rPr>
          <w:sz w:val="20"/>
          <w:szCs w:val="20"/>
        </w:rPr>
        <w:t>**</w:t>
      </w:r>
    </w:p>
    <w:p w14:paraId="02CBE5E2" w14:textId="77777777" w:rsidR="001C35B2" w:rsidRPr="001C35B2" w:rsidRDefault="001C35B2" w:rsidP="0083030A">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042"/>
        <w:gridCol w:w="1544"/>
        <w:gridCol w:w="2943"/>
      </w:tblGrid>
      <w:tr w:rsidR="001C35B2" w:rsidRPr="001C35B2" w14:paraId="198BA202" w14:textId="77777777" w:rsidTr="005B0A7E">
        <w:tc>
          <w:tcPr>
            <w:tcW w:w="533" w:type="dxa"/>
            <w:shd w:val="clear" w:color="auto" w:fill="auto"/>
          </w:tcPr>
          <w:p w14:paraId="633EC845" w14:textId="77777777" w:rsidR="001C35B2" w:rsidRPr="001C35B2" w:rsidRDefault="001C35B2" w:rsidP="0083030A">
            <w:pPr>
              <w:spacing w:after="0"/>
              <w:jc w:val="center"/>
              <w:rPr>
                <w:b/>
                <w:sz w:val="20"/>
                <w:szCs w:val="20"/>
              </w:rPr>
            </w:pPr>
            <w:r w:rsidRPr="001C35B2">
              <w:rPr>
                <w:b/>
                <w:sz w:val="20"/>
                <w:szCs w:val="20"/>
              </w:rPr>
              <w:t>L.p.</w:t>
            </w:r>
          </w:p>
        </w:tc>
        <w:tc>
          <w:tcPr>
            <w:tcW w:w="4042" w:type="dxa"/>
            <w:shd w:val="clear" w:color="auto" w:fill="auto"/>
          </w:tcPr>
          <w:p w14:paraId="7A95EF9C" w14:textId="77777777" w:rsidR="001C35B2" w:rsidRPr="001C35B2" w:rsidRDefault="001C35B2" w:rsidP="0083030A">
            <w:pPr>
              <w:spacing w:after="0"/>
              <w:jc w:val="center"/>
              <w:rPr>
                <w:b/>
                <w:sz w:val="20"/>
                <w:szCs w:val="20"/>
              </w:rPr>
            </w:pPr>
            <w:r w:rsidRPr="001C35B2">
              <w:rPr>
                <w:b/>
                <w:sz w:val="20"/>
                <w:szCs w:val="20"/>
              </w:rPr>
              <w:t>Parametr wymagany</w:t>
            </w:r>
          </w:p>
        </w:tc>
        <w:tc>
          <w:tcPr>
            <w:tcW w:w="1544" w:type="dxa"/>
            <w:shd w:val="clear" w:color="auto" w:fill="auto"/>
          </w:tcPr>
          <w:p w14:paraId="65161DC5" w14:textId="77777777" w:rsidR="001C35B2" w:rsidRPr="001C35B2" w:rsidRDefault="001C35B2" w:rsidP="0083030A">
            <w:pPr>
              <w:spacing w:after="0"/>
              <w:jc w:val="center"/>
              <w:rPr>
                <w:b/>
                <w:sz w:val="20"/>
                <w:szCs w:val="20"/>
              </w:rPr>
            </w:pPr>
            <w:r w:rsidRPr="001C35B2">
              <w:rPr>
                <w:b/>
                <w:sz w:val="20"/>
                <w:szCs w:val="20"/>
              </w:rPr>
              <w:t>Wartość parametru</w:t>
            </w:r>
          </w:p>
        </w:tc>
        <w:tc>
          <w:tcPr>
            <w:tcW w:w="2943" w:type="dxa"/>
            <w:shd w:val="clear" w:color="auto" w:fill="auto"/>
          </w:tcPr>
          <w:p w14:paraId="1C80F033" w14:textId="77777777" w:rsidR="001C35B2" w:rsidRPr="001C35B2" w:rsidRDefault="001C35B2" w:rsidP="0083030A">
            <w:pPr>
              <w:spacing w:after="0"/>
              <w:jc w:val="center"/>
              <w:rPr>
                <w:b/>
                <w:sz w:val="20"/>
                <w:szCs w:val="20"/>
              </w:rPr>
            </w:pPr>
            <w:r w:rsidRPr="001C35B2">
              <w:rPr>
                <w:b/>
                <w:sz w:val="20"/>
                <w:szCs w:val="20"/>
              </w:rPr>
              <w:t>Parametr oferowany</w:t>
            </w:r>
          </w:p>
        </w:tc>
      </w:tr>
      <w:tr w:rsidR="001C35B2" w:rsidRPr="001C35B2" w14:paraId="4FB44A9D" w14:textId="77777777" w:rsidTr="005B0A7E">
        <w:tc>
          <w:tcPr>
            <w:tcW w:w="533" w:type="dxa"/>
            <w:shd w:val="clear" w:color="auto" w:fill="auto"/>
          </w:tcPr>
          <w:p w14:paraId="1CD2D329" w14:textId="77777777" w:rsidR="001C35B2" w:rsidRPr="001C35B2" w:rsidRDefault="001C35B2" w:rsidP="0083030A">
            <w:pPr>
              <w:numPr>
                <w:ilvl w:val="0"/>
                <w:numId w:val="3"/>
              </w:numPr>
              <w:spacing w:after="0"/>
              <w:ind w:left="357" w:hanging="357"/>
              <w:rPr>
                <w:sz w:val="20"/>
                <w:szCs w:val="20"/>
              </w:rPr>
            </w:pPr>
          </w:p>
        </w:tc>
        <w:tc>
          <w:tcPr>
            <w:tcW w:w="4042" w:type="dxa"/>
            <w:shd w:val="clear" w:color="auto" w:fill="auto"/>
          </w:tcPr>
          <w:p w14:paraId="5EFB9AB8" w14:textId="77777777" w:rsidR="001C35B2" w:rsidRPr="001C35B2" w:rsidRDefault="001C35B2" w:rsidP="0083030A">
            <w:pPr>
              <w:spacing w:after="0"/>
              <w:rPr>
                <w:sz w:val="20"/>
                <w:szCs w:val="20"/>
              </w:rPr>
            </w:pPr>
            <w:r w:rsidRPr="001C35B2">
              <w:rPr>
                <w:sz w:val="20"/>
                <w:szCs w:val="20"/>
              </w:rPr>
              <w:t>Częstotliwość pracy</w:t>
            </w:r>
          </w:p>
        </w:tc>
        <w:tc>
          <w:tcPr>
            <w:tcW w:w="1544" w:type="dxa"/>
            <w:shd w:val="clear" w:color="auto" w:fill="auto"/>
            <w:vAlign w:val="center"/>
          </w:tcPr>
          <w:p w14:paraId="756B61FA" w14:textId="77777777" w:rsidR="001C35B2" w:rsidRPr="001C35B2" w:rsidRDefault="001C35B2" w:rsidP="0083030A">
            <w:pPr>
              <w:spacing w:after="0"/>
              <w:jc w:val="center"/>
            </w:pPr>
            <w:r w:rsidRPr="001C35B2">
              <w:rPr>
                <w:sz w:val="20"/>
                <w:szCs w:val="20"/>
              </w:rPr>
              <w:t>Min. 300 kHz i 500kHz</w:t>
            </w:r>
          </w:p>
        </w:tc>
        <w:tc>
          <w:tcPr>
            <w:tcW w:w="2943" w:type="dxa"/>
            <w:shd w:val="clear" w:color="auto" w:fill="auto"/>
            <w:vAlign w:val="center"/>
          </w:tcPr>
          <w:p w14:paraId="339AAB8F" w14:textId="433D257B" w:rsidR="001C35B2" w:rsidRPr="001C35B2" w:rsidRDefault="005B0A7E" w:rsidP="0083030A">
            <w:pPr>
              <w:spacing w:after="0"/>
              <w:jc w:val="center"/>
              <w:rPr>
                <w:sz w:val="20"/>
                <w:szCs w:val="20"/>
              </w:rPr>
            </w:pPr>
            <w:r>
              <w:rPr>
                <w:sz w:val="20"/>
                <w:szCs w:val="20"/>
              </w:rPr>
              <w:t>…………….**</w:t>
            </w:r>
          </w:p>
        </w:tc>
      </w:tr>
      <w:tr w:rsidR="001C35B2" w:rsidRPr="001C35B2" w14:paraId="73F53130" w14:textId="77777777" w:rsidTr="005B0A7E">
        <w:tc>
          <w:tcPr>
            <w:tcW w:w="533" w:type="dxa"/>
            <w:shd w:val="clear" w:color="auto" w:fill="auto"/>
          </w:tcPr>
          <w:p w14:paraId="529F55AE" w14:textId="77777777" w:rsidR="001C35B2" w:rsidRPr="001C35B2" w:rsidRDefault="001C35B2" w:rsidP="0083030A">
            <w:pPr>
              <w:numPr>
                <w:ilvl w:val="0"/>
                <w:numId w:val="3"/>
              </w:numPr>
              <w:spacing w:after="0"/>
              <w:ind w:left="357" w:hanging="357"/>
              <w:jc w:val="center"/>
              <w:rPr>
                <w:sz w:val="20"/>
                <w:szCs w:val="20"/>
              </w:rPr>
            </w:pPr>
          </w:p>
        </w:tc>
        <w:tc>
          <w:tcPr>
            <w:tcW w:w="4042" w:type="dxa"/>
            <w:shd w:val="clear" w:color="auto" w:fill="auto"/>
          </w:tcPr>
          <w:p w14:paraId="45A6DC96" w14:textId="77777777" w:rsidR="001C35B2" w:rsidRPr="001C35B2" w:rsidRDefault="001C35B2" w:rsidP="0083030A">
            <w:pPr>
              <w:spacing w:after="0"/>
              <w:rPr>
                <w:sz w:val="20"/>
                <w:szCs w:val="20"/>
              </w:rPr>
            </w:pPr>
            <w:r w:rsidRPr="001C35B2">
              <w:rPr>
                <w:sz w:val="20"/>
                <w:szCs w:val="20"/>
              </w:rPr>
              <w:t>Automatyczna i cykliczna zmiana pomiędzy częstotliwościami pracy</w:t>
            </w:r>
          </w:p>
        </w:tc>
        <w:tc>
          <w:tcPr>
            <w:tcW w:w="1544" w:type="dxa"/>
            <w:shd w:val="clear" w:color="auto" w:fill="auto"/>
            <w:vAlign w:val="center"/>
          </w:tcPr>
          <w:p w14:paraId="2D69414F" w14:textId="77777777" w:rsidR="001C35B2" w:rsidRPr="001C35B2" w:rsidRDefault="001C35B2" w:rsidP="0083030A">
            <w:pPr>
              <w:spacing w:after="0"/>
              <w:jc w:val="center"/>
              <w:rPr>
                <w:sz w:val="20"/>
                <w:szCs w:val="20"/>
              </w:rPr>
            </w:pPr>
            <w:r w:rsidRPr="001C35B2">
              <w:rPr>
                <w:sz w:val="20"/>
                <w:szCs w:val="20"/>
              </w:rPr>
              <w:t>TAK</w:t>
            </w:r>
          </w:p>
        </w:tc>
        <w:tc>
          <w:tcPr>
            <w:tcW w:w="2943" w:type="dxa"/>
            <w:shd w:val="clear" w:color="auto" w:fill="auto"/>
            <w:vAlign w:val="center"/>
          </w:tcPr>
          <w:p w14:paraId="39FB2CDF" w14:textId="04D767B6" w:rsidR="001C35B2" w:rsidRPr="001C35B2" w:rsidRDefault="005B0A7E" w:rsidP="0083030A">
            <w:pPr>
              <w:spacing w:after="0"/>
              <w:jc w:val="center"/>
              <w:rPr>
                <w:sz w:val="20"/>
                <w:szCs w:val="20"/>
              </w:rPr>
            </w:pPr>
            <w:r>
              <w:rPr>
                <w:sz w:val="20"/>
                <w:szCs w:val="20"/>
              </w:rPr>
              <w:t>TAK/NIE*</w:t>
            </w:r>
          </w:p>
        </w:tc>
      </w:tr>
      <w:tr w:rsidR="001C35B2" w:rsidRPr="001C35B2" w14:paraId="2904C795" w14:textId="77777777" w:rsidTr="005B0A7E">
        <w:tc>
          <w:tcPr>
            <w:tcW w:w="533" w:type="dxa"/>
            <w:shd w:val="clear" w:color="auto" w:fill="auto"/>
          </w:tcPr>
          <w:p w14:paraId="206CF7E6" w14:textId="77777777" w:rsidR="001C35B2" w:rsidRPr="001C35B2" w:rsidRDefault="001C35B2" w:rsidP="0083030A">
            <w:pPr>
              <w:numPr>
                <w:ilvl w:val="0"/>
                <w:numId w:val="3"/>
              </w:numPr>
              <w:spacing w:after="0"/>
              <w:ind w:left="357" w:hanging="357"/>
              <w:jc w:val="center"/>
              <w:rPr>
                <w:sz w:val="20"/>
                <w:szCs w:val="20"/>
              </w:rPr>
            </w:pPr>
          </w:p>
        </w:tc>
        <w:tc>
          <w:tcPr>
            <w:tcW w:w="4042" w:type="dxa"/>
            <w:shd w:val="clear" w:color="auto" w:fill="auto"/>
          </w:tcPr>
          <w:p w14:paraId="0F6EF6F8" w14:textId="77777777" w:rsidR="001C35B2" w:rsidRPr="001C35B2" w:rsidRDefault="001C35B2" w:rsidP="0083030A">
            <w:pPr>
              <w:spacing w:after="0"/>
              <w:rPr>
                <w:sz w:val="20"/>
                <w:szCs w:val="20"/>
              </w:rPr>
            </w:pPr>
            <w:r w:rsidRPr="001C35B2">
              <w:rPr>
                <w:sz w:val="20"/>
                <w:szCs w:val="20"/>
              </w:rPr>
              <w:t xml:space="preserve">Funkcja umożliwiająca pracę impulsową, redukująca powstawanie ciepła w tkance </w:t>
            </w:r>
          </w:p>
        </w:tc>
        <w:tc>
          <w:tcPr>
            <w:tcW w:w="1544" w:type="dxa"/>
            <w:shd w:val="clear" w:color="auto" w:fill="auto"/>
            <w:vAlign w:val="center"/>
          </w:tcPr>
          <w:p w14:paraId="2F05355A" w14:textId="77777777" w:rsidR="001C35B2" w:rsidRPr="001C35B2" w:rsidRDefault="001C35B2" w:rsidP="0083030A">
            <w:pPr>
              <w:spacing w:after="0"/>
              <w:jc w:val="center"/>
              <w:rPr>
                <w:sz w:val="20"/>
                <w:szCs w:val="20"/>
              </w:rPr>
            </w:pPr>
            <w:r w:rsidRPr="001C35B2">
              <w:rPr>
                <w:sz w:val="20"/>
                <w:szCs w:val="20"/>
              </w:rPr>
              <w:t>Skok min. 0,5s on, 0,5s off</w:t>
            </w:r>
          </w:p>
        </w:tc>
        <w:tc>
          <w:tcPr>
            <w:tcW w:w="2943" w:type="dxa"/>
            <w:shd w:val="clear" w:color="auto" w:fill="auto"/>
            <w:vAlign w:val="center"/>
          </w:tcPr>
          <w:p w14:paraId="75DC8C71" w14:textId="1BD3ADB0" w:rsidR="001C35B2" w:rsidRPr="001C35B2" w:rsidRDefault="005B0A7E" w:rsidP="0083030A">
            <w:pPr>
              <w:spacing w:after="0"/>
              <w:jc w:val="center"/>
              <w:rPr>
                <w:sz w:val="20"/>
                <w:szCs w:val="20"/>
              </w:rPr>
            </w:pPr>
            <w:r>
              <w:rPr>
                <w:sz w:val="20"/>
                <w:szCs w:val="20"/>
              </w:rPr>
              <w:t>…………….**</w:t>
            </w:r>
          </w:p>
        </w:tc>
      </w:tr>
      <w:tr w:rsidR="005B0A7E" w:rsidRPr="001C35B2" w14:paraId="34ECBC81" w14:textId="77777777" w:rsidTr="005B0A7E">
        <w:tc>
          <w:tcPr>
            <w:tcW w:w="533" w:type="dxa"/>
            <w:shd w:val="clear" w:color="auto" w:fill="auto"/>
          </w:tcPr>
          <w:p w14:paraId="376974C6" w14:textId="77777777" w:rsidR="005B0A7E" w:rsidRPr="001C35B2" w:rsidRDefault="005B0A7E" w:rsidP="0083030A">
            <w:pPr>
              <w:numPr>
                <w:ilvl w:val="0"/>
                <w:numId w:val="3"/>
              </w:numPr>
              <w:spacing w:after="0"/>
              <w:ind w:left="357" w:hanging="357"/>
              <w:jc w:val="center"/>
              <w:rPr>
                <w:sz w:val="20"/>
                <w:szCs w:val="20"/>
              </w:rPr>
            </w:pPr>
          </w:p>
        </w:tc>
        <w:tc>
          <w:tcPr>
            <w:tcW w:w="4042" w:type="dxa"/>
            <w:shd w:val="clear" w:color="auto" w:fill="auto"/>
          </w:tcPr>
          <w:p w14:paraId="63B19B02" w14:textId="77777777" w:rsidR="005B0A7E" w:rsidRPr="001C35B2" w:rsidRDefault="005B0A7E" w:rsidP="0083030A">
            <w:pPr>
              <w:spacing w:after="0"/>
              <w:rPr>
                <w:sz w:val="20"/>
                <w:szCs w:val="20"/>
              </w:rPr>
            </w:pPr>
            <w:r w:rsidRPr="001C35B2">
              <w:rPr>
                <w:sz w:val="20"/>
                <w:szCs w:val="20"/>
              </w:rPr>
              <w:t>Funkcja umożliwiająca skuteczniejszą pracę ze zwłóknieniami (zmiana intensywności na min. 0,3s, podniesiona o min. 30% - cyklicznie)</w:t>
            </w:r>
          </w:p>
        </w:tc>
        <w:tc>
          <w:tcPr>
            <w:tcW w:w="1544" w:type="dxa"/>
            <w:shd w:val="clear" w:color="auto" w:fill="auto"/>
            <w:vAlign w:val="center"/>
          </w:tcPr>
          <w:p w14:paraId="2F9475B7" w14:textId="77777777" w:rsidR="005B0A7E" w:rsidRPr="001C35B2" w:rsidRDefault="005B0A7E" w:rsidP="0083030A">
            <w:pPr>
              <w:spacing w:after="0"/>
              <w:jc w:val="center"/>
              <w:rPr>
                <w:sz w:val="20"/>
                <w:szCs w:val="20"/>
              </w:rPr>
            </w:pPr>
            <w:r w:rsidRPr="001C35B2">
              <w:rPr>
                <w:sz w:val="20"/>
                <w:szCs w:val="20"/>
              </w:rPr>
              <w:t>TAK</w:t>
            </w:r>
          </w:p>
        </w:tc>
        <w:tc>
          <w:tcPr>
            <w:tcW w:w="2943" w:type="dxa"/>
            <w:shd w:val="clear" w:color="auto" w:fill="auto"/>
            <w:vAlign w:val="center"/>
          </w:tcPr>
          <w:p w14:paraId="6D74CD16" w14:textId="5F212367" w:rsidR="005B0A7E" w:rsidRPr="001C35B2" w:rsidRDefault="005B0A7E" w:rsidP="0083030A">
            <w:pPr>
              <w:spacing w:after="0"/>
              <w:jc w:val="center"/>
              <w:rPr>
                <w:sz w:val="20"/>
                <w:szCs w:val="20"/>
              </w:rPr>
            </w:pPr>
            <w:r w:rsidRPr="003E6B95">
              <w:rPr>
                <w:sz w:val="20"/>
                <w:szCs w:val="20"/>
              </w:rPr>
              <w:t>TAK/NIE*</w:t>
            </w:r>
          </w:p>
        </w:tc>
      </w:tr>
      <w:tr w:rsidR="005B0A7E" w:rsidRPr="001C35B2" w14:paraId="0C32964D" w14:textId="77777777" w:rsidTr="005B0A7E">
        <w:tc>
          <w:tcPr>
            <w:tcW w:w="533" w:type="dxa"/>
            <w:shd w:val="clear" w:color="auto" w:fill="auto"/>
          </w:tcPr>
          <w:p w14:paraId="79086FE9" w14:textId="77777777" w:rsidR="005B0A7E" w:rsidRPr="001C35B2" w:rsidRDefault="005B0A7E" w:rsidP="0083030A">
            <w:pPr>
              <w:numPr>
                <w:ilvl w:val="0"/>
                <w:numId w:val="3"/>
              </w:numPr>
              <w:spacing w:after="0"/>
              <w:ind w:left="357" w:hanging="357"/>
              <w:jc w:val="center"/>
              <w:rPr>
                <w:sz w:val="20"/>
                <w:szCs w:val="20"/>
              </w:rPr>
            </w:pPr>
          </w:p>
        </w:tc>
        <w:tc>
          <w:tcPr>
            <w:tcW w:w="4042" w:type="dxa"/>
            <w:shd w:val="clear" w:color="auto" w:fill="auto"/>
          </w:tcPr>
          <w:p w14:paraId="53BA2FAF" w14:textId="77777777" w:rsidR="005B0A7E" w:rsidRPr="001C35B2" w:rsidRDefault="005B0A7E" w:rsidP="0083030A">
            <w:pPr>
              <w:spacing w:after="0"/>
              <w:rPr>
                <w:sz w:val="20"/>
                <w:szCs w:val="20"/>
              </w:rPr>
            </w:pPr>
            <w:r w:rsidRPr="001C35B2">
              <w:rPr>
                <w:sz w:val="20"/>
                <w:szCs w:val="20"/>
              </w:rPr>
              <w:t>Możliwość modyfikacji intensywności zabiegu w stopniach co max. 10% przez delikatne uderzanie elektrodą czynną ciała pacjenta</w:t>
            </w:r>
          </w:p>
        </w:tc>
        <w:tc>
          <w:tcPr>
            <w:tcW w:w="1544" w:type="dxa"/>
            <w:shd w:val="clear" w:color="auto" w:fill="auto"/>
            <w:vAlign w:val="center"/>
          </w:tcPr>
          <w:p w14:paraId="28C43819" w14:textId="77777777" w:rsidR="005B0A7E" w:rsidRPr="001C35B2" w:rsidRDefault="005B0A7E" w:rsidP="0083030A">
            <w:pPr>
              <w:spacing w:after="0"/>
              <w:jc w:val="center"/>
              <w:rPr>
                <w:sz w:val="20"/>
                <w:szCs w:val="20"/>
              </w:rPr>
            </w:pPr>
            <w:r w:rsidRPr="001C35B2">
              <w:rPr>
                <w:sz w:val="20"/>
                <w:szCs w:val="20"/>
              </w:rPr>
              <w:t>TAK</w:t>
            </w:r>
          </w:p>
        </w:tc>
        <w:tc>
          <w:tcPr>
            <w:tcW w:w="2943" w:type="dxa"/>
            <w:shd w:val="clear" w:color="auto" w:fill="auto"/>
            <w:vAlign w:val="center"/>
          </w:tcPr>
          <w:p w14:paraId="0AA8E3AA" w14:textId="1557FC83" w:rsidR="005B0A7E" w:rsidRPr="001C35B2" w:rsidRDefault="005B0A7E" w:rsidP="0083030A">
            <w:pPr>
              <w:spacing w:after="0"/>
              <w:jc w:val="center"/>
              <w:rPr>
                <w:sz w:val="20"/>
                <w:szCs w:val="20"/>
              </w:rPr>
            </w:pPr>
            <w:r w:rsidRPr="003E6B95">
              <w:rPr>
                <w:sz w:val="20"/>
                <w:szCs w:val="20"/>
              </w:rPr>
              <w:t>TAK/NIE*</w:t>
            </w:r>
          </w:p>
        </w:tc>
      </w:tr>
      <w:tr w:rsidR="005B0A7E" w:rsidRPr="001C35B2" w14:paraId="398F4E6D" w14:textId="77777777" w:rsidTr="005B0A7E">
        <w:tc>
          <w:tcPr>
            <w:tcW w:w="533" w:type="dxa"/>
            <w:shd w:val="clear" w:color="auto" w:fill="auto"/>
          </w:tcPr>
          <w:p w14:paraId="0BBCBB87" w14:textId="77777777" w:rsidR="005B0A7E" w:rsidRPr="001C35B2" w:rsidRDefault="005B0A7E" w:rsidP="0083030A">
            <w:pPr>
              <w:numPr>
                <w:ilvl w:val="0"/>
                <w:numId w:val="3"/>
              </w:numPr>
              <w:spacing w:after="0"/>
              <w:ind w:left="357" w:hanging="357"/>
              <w:jc w:val="center"/>
              <w:rPr>
                <w:sz w:val="20"/>
                <w:szCs w:val="20"/>
              </w:rPr>
            </w:pPr>
          </w:p>
        </w:tc>
        <w:tc>
          <w:tcPr>
            <w:tcW w:w="4042" w:type="dxa"/>
            <w:shd w:val="clear" w:color="auto" w:fill="auto"/>
          </w:tcPr>
          <w:p w14:paraId="6272DC51" w14:textId="77777777" w:rsidR="005B0A7E" w:rsidRPr="001C35B2" w:rsidRDefault="005B0A7E" w:rsidP="0083030A">
            <w:pPr>
              <w:spacing w:after="0"/>
              <w:rPr>
                <w:sz w:val="20"/>
                <w:szCs w:val="20"/>
              </w:rPr>
            </w:pPr>
            <w:r w:rsidRPr="001C35B2">
              <w:rPr>
                <w:sz w:val="20"/>
                <w:szCs w:val="20"/>
              </w:rPr>
              <w:t>Wyposażenie minimalne:</w:t>
            </w:r>
          </w:p>
          <w:p w14:paraId="6B7B0B0E" w14:textId="77777777" w:rsidR="005B0A7E" w:rsidRPr="001C35B2" w:rsidRDefault="005B0A7E" w:rsidP="0083030A">
            <w:pPr>
              <w:numPr>
                <w:ilvl w:val="0"/>
                <w:numId w:val="10"/>
              </w:numPr>
              <w:spacing w:after="0"/>
              <w:rPr>
                <w:sz w:val="20"/>
                <w:szCs w:val="20"/>
              </w:rPr>
            </w:pPr>
            <w:r w:rsidRPr="001C35B2">
              <w:rPr>
                <w:sz w:val="20"/>
                <w:szCs w:val="20"/>
              </w:rPr>
              <w:t xml:space="preserve">min. trzy wkręcane elektrody pojemnościowe (średnica min. 40,60 i 70mm) </w:t>
            </w:r>
          </w:p>
          <w:p w14:paraId="6A640D0C" w14:textId="77777777" w:rsidR="005B0A7E" w:rsidRPr="001C35B2" w:rsidRDefault="005B0A7E" w:rsidP="0083030A">
            <w:pPr>
              <w:numPr>
                <w:ilvl w:val="0"/>
                <w:numId w:val="10"/>
              </w:numPr>
              <w:spacing w:after="0"/>
              <w:rPr>
                <w:sz w:val="20"/>
                <w:szCs w:val="20"/>
              </w:rPr>
            </w:pPr>
            <w:r w:rsidRPr="001C35B2">
              <w:rPr>
                <w:sz w:val="20"/>
                <w:szCs w:val="20"/>
              </w:rPr>
              <w:t xml:space="preserve">min. trzy wkręcane elektrody rezystywne (średnica min. 40,60 i 70mm) </w:t>
            </w:r>
          </w:p>
          <w:p w14:paraId="1B557408" w14:textId="77777777" w:rsidR="005B0A7E" w:rsidRPr="001C35B2" w:rsidRDefault="005B0A7E" w:rsidP="0083030A">
            <w:pPr>
              <w:numPr>
                <w:ilvl w:val="0"/>
                <w:numId w:val="10"/>
              </w:numPr>
              <w:spacing w:after="0"/>
              <w:rPr>
                <w:sz w:val="20"/>
                <w:szCs w:val="20"/>
              </w:rPr>
            </w:pPr>
            <w:r w:rsidRPr="001C35B2">
              <w:rPr>
                <w:sz w:val="20"/>
                <w:szCs w:val="20"/>
              </w:rPr>
              <w:t>2 głowice: pojemnościowa i rezystywna</w:t>
            </w:r>
          </w:p>
          <w:p w14:paraId="3851153F" w14:textId="77777777" w:rsidR="005B0A7E" w:rsidRPr="001C35B2" w:rsidRDefault="005B0A7E" w:rsidP="0083030A">
            <w:pPr>
              <w:numPr>
                <w:ilvl w:val="0"/>
                <w:numId w:val="10"/>
              </w:numPr>
              <w:spacing w:after="0"/>
              <w:rPr>
                <w:sz w:val="20"/>
                <w:szCs w:val="20"/>
              </w:rPr>
            </w:pPr>
            <w:r w:rsidRPr="001C35B2">
              <w:rPr>
                <w:sz w:val="20"/>
                <w:szCs w:val="20"/>
              </w:rPr>
              <w:t>elektroda neutralna</w:t>
            </w:r>
          </w:p>
          <w:p w14:paraId="19A8F086" w14:textId="77777777" w:rsidR="005B0A7E" w:rsidRPr="001C35B2" w:rsidRDefault="005B0A7E" w:rsidP="0083030A">
            <w:pPr>
              <w:numPr>
                <w:ilvl w:val="0"/>
                <w:numId w:val="10"/>
              </w:numPr>
              <w:spacing w:after="0"/>
              <w:rPr>
                <w:sz w:val="20"/>
                <w:szCs w:val="20"/>
              </w:rPr>
            </w:pPr>
            <w:r w:rsidRPr="001C35B2">
              <w:rPr>
                <w:sz w:val="20"/>
                <w:szCs w:val="20"/>
              </w:rPr>
              <w:t>kabel umożliwiający wykorzystanie elektrod neutralnych samoprzylepnych</w:t>
            </w:r>
          </w:p>
          <w:p w14:paraId="012007F8" w14:textId="77777777" w:rsidR="005B0A7E" w:rsidRPr="001C35B2" w:rsidRDefault="005B0A7E" w:rsidP="0083030A">
            <w:pPr>
              <w:numPr>
                <w:ilvl w:val="0"/>
                <w:numId w:val="10"/>
              </w:numPr>
              <w:spacing w:after="0"/>
              <w:rPr>
                <w:sz w:val="20"/>
                <w:szCs w:val="20"/>
              </w:rPr>
            </w:pPr>
            <w:r w:rsidRPr="001C35B2">
              <w:rPr>
                <w:sz w:val="20"/>
                <w:szCs w:val="20"/>
              </w:rPr>
              <w:t>min. 10 elektrod neutralnych samoprzylepnych</w:t>
            </w:r>
          </w:p>
          <w:p w14:paraId="44DE6CEA" w14:textId="77777777" w:rsidR="005B0A7E" w:rsidRPr="001C35B2" w:rsidRDefault="005B0A7E" w:rsidP="0083030A">
            <w:pPr>
              <w:numPr>
                <w:ilvl w:val="0"/>
                <w:numId w:val="10"/>
              </w:numPr>
              <w:spacing w:after="0"/>
              <w:rPr>
                <w:sz w:val="20"/>
                <w:szCs w:val="20"/>
              </w:rPr>
            </w:pPr>
            <w:r w:rsidRPr="001C35B2">
              <w:rPr>
                <w:sz w:val="20"/>
                <w:szCs w:val="20"/>
              </w:rPr>
              <w:t>krem przewodzący w opakowaniu o pojemności min. 1000ml</w:t>
            </w:r>
          </w:p>
        </w:tc>
        <w:tc>
          <w:tcPr>
            <w:tcW w:w="1544" w:type="dxa"/>
            <w:shd w:val="clear" w:color="auto" w:fill="auto"/>
            <w:vAlign w:val="center"/>
          </w:tcPr>
          <w:p w14:paraId="24053337" w14:textId="77777777" w:rsidR="005B0A7E" w:rsidRPr="001C35B2" w:rsidRDefault="005B0A7E" w:rsidP="0083030A">
            <w:pPr>
              <w:spacing w:after="0"/>
              <w:jc w:val="center"/>
              <w:rPr>
                <w:sz w:val="20"/>
                <w:szCs w:val="20"/>
              </w:rPr>
            </w:pPr>
            <w:r w:rsidRPr="001C35B2">
              <w:rPr>
                <w:sz w:val="20"/>
                <w:szCs w:val="20"/>
              </w:rPr>
              <w:t>TAK</w:t>
            </w:r>
          </w:p>
        </w:tc>
        <w:tc>
          <w:tcPr>
            <w:tcW w:w="2943" w:type="dxa"/>
            <w:shd w:val="clear" w:color="auto" w:fill="auto"/>
            <w:vAlign w:val="center"/>
          </w:tcPr>
          <w:p w14:paraId="768A7AA0" w14:textId="6B7EFC1D" w:rsidR="005B0A7E" w:rsidRPr="001C35B2" w:rsidRDefault="005B0A7E" w:rsidP="0083030A">
            <w:pPr>
              <w:spacing w:after="0"/>
              <w:jc w:val="center"/>
              <w:rPr>
                <w:sz w:val="20"/>
                <w:szCs w:val="20"/>
              </w:rPr>
            </w:pPr>
            <w:r w:rsidRPr="003E6B95">
              <w:rPr>
                <w:sz w:val="20"/>
                <w:szCs w:val="20"/>
              </w:rPr>
              <w:t>TAK/NIE*</w:t>
            </w:r>
          </w:p>
        </w:tc>
      </w:tr>
      <w:tr w:rsidR="001C35B2" w:rsidRPr="001C35B2" w14:paraId="09FE5765" w14:textId="77777777" w:rsidTr="005B0A7E">
        <w:tc>
          <w:tcPr>
            <w:tcW w:w="533" w:type="dxa"/>
            <w:shd w:val="clear" w:color="auto" w:fill="auto"/>
          </w:tcPr>
          <w:p w14:paraId="49C080A4" w14:textId="77777777" w:rsidR="001C35B2" w:rsidRPr="001C35B2" w:rsidRDefault="001C35B2" w:rsidP="0083030A">
            <w:pPr>
              <w:numPr>
                <w:ilvl w:val="0"/>
                <w:numId w:val="3"/>
              </w:numPr>
              <w:spacing w:after="0"/>
              <w:ind w:left="357" w:hanging="357"/>
              <w:jc w:val="center"/>
              <w:rPr>
                <w:sz w:val="20"/>
                <w:szCs w:val="20"/>
              </w:rPr>
            </w:pPr>
          </w:p>
        </w:tc>
        <w:tc>
          <w:tcPr>
            <w:tcW w:w="4042" w:type="dxa"/>
            <w:shd w:val="clear" w:color="auto" w:fill="auto"/>
          </w:tcPr>
          <w:p w14:paraId="7913F3A2" w14:textId="77777777" w:rsidR="001C35B2" w:rsidRPr="001C35B2" w:rsidRDefault="001C35B2" w:rsidP="0083030A">
            <w:pPr>
              <w:spacing w:after="0"/>
              <w:rPr>
                <w:sz w:val="20"/>
                <w:szCs w:val="20"/>
              </w:rPr>
            </w:pPr>
            <w:r w:rsidRPr="001C35B2">
              <w:rPr>
                <w:sz w:val="20"/>
                <w:szCs w:val="20"/>
              </w:rPr>
              <w:t>Waga wyposażenia</w:t>
            </w:r>
          </w:p>
        </w:tc>
        <w:tc>
          <w:tcPr>
            <w:tcW w:w="1544" w:type="dxa"/>
            <w:shd w:val="clear" w:color="auto" w:fill="auto"/>
            <w:vAlign w:val="center"/>
          </w:tcPr>
          <w:p w14:paraId="0D7688D0" w14:textId="77777777" w:rsidR="001C35B2" w:rsidRPr="001C35B2" w:rsidRDefault="001C35B2" w:rsidP="0083030A">
            <w:pPr>
              <w:spacing w:after="0"/>
              <w:jc w:val="center"/>
              <w:rPr>
                <w:sz w:val="20"/>
                <w:szCs w:val="20"/>
              </w:rPr>
            </w:pPr>
            <w:r w:rsidRPr="001C35B2">
              <w:rPr>
                <w:sz w:val="20"/>
                <w:szCs w:val="20"/>
              </w:rPr>
              <w:t>Max. 4,5 kg</w:t>
            </w:r>
          </w:p>
        </w:tc>
        <w:tc>
          <w:tcPr>
            <w:tcW w:w="2943" w:type="dxa"/>
            <w:shd w:val="clear" w:color="auto" w:fill="auto"/>
            <w:vAlign w:val="center"/>
          </w:tcPr>
          <w:p w14:paraId="176B49E3" w14:textId="22BAEFCA" w:rsidR="001C35B2" w:rsidRPr="001C35B2" w:rsidRDefault="005B0A7E" w:rsidP="0083030A">
            <w:pPr>
              <w:spacing w:after="0"/>
              <w:jc w:val="center"/>
              <w:rPr>
                <w:sz w:val="20"/>
                <w:szCs w:val="20"/>
              </w:rPr>
            </w:pPr>
            <w:r>
              <w:rPr>
                <w:sz w:val="20"/>
                <w:szCs w:val="20"/>
              </w:rPr>
              <w:t>…………….**</w:t>
            </w:r>
          </w:p>
        </w:tc>
      </w:tr>
      <w:tr w:rsidR="001C35B2" w:rsidRPr="001C35B2" w14:paraId="20D871E0" w14:textId="77777777" w:rsidTr="005B0A7E">
        <w:tc>
          <w:tcPr>
            <w:tcW w:w="533" w:type="dxa"/>
            <w:shd w:val="clear" w:color="auto" w:fill="auto"/>
          </w:tcPr>
          <w:p w14:paraId="7D6B6D91" w14:textId="77777777" w:rsidR="001C35B2" w:rsidRPr="001C35B2" w:rsidRDefault="001C35B2" w:rsidP="0083030A">
            <w:pPr>
              <w:numPr>
                <w:ilvl w:val="0"/>
                <w:numId w:val="3"/>
              </w:numPr>
              <w:spacing w:after="0"/>
              <w:ind w:left="357" w:hanging="357"/>
              <w:jc w:val="center"/>
              <w:rPr>
                <w:sz w:val="20"/>
                <w:szCs w:val="20"/>
              </w:rPr>
            </w:pPr>
          </w:p>
        </w:tc>
        <w:tc>
          <w:tcPr>
            <w:tcW w:w="4042" w:type="dxa"/>
            <w:shd w:val="clear" w:color="auto" w:fill="auto"/>
          </w:tcPr>
          <w:p w14:paraId="1D575681" w14:textId="77777777" w:rsidR="001C35B2" w:rsidRPr="001C35B2" w:rsidRDefault="001C35B2" w:rsidP="0083030A">
            <w:pPr>
              <w:spacing w:after="0"/>
              <w:rPr>
                <w:sz w:val="20"/>
                <w:szCs w:val="20"/>
              </w:rPr>
            </w:pPr>
            <w:r w:rsidRPr="001C35B2">
              <w:rPr>
                <w:sz w:val="20"/>
                <w:szCs w:val="20"/>
              </w:rPr>
              <w:t>Aparat w zestawie z wózkiem</w:t>
            </w:r>
          </w:p>
        </w:tc>
        <w:tc>
          <w:tcPr>
            <w:tcW w:w="1544" w:type="dxa"/>
            <w:shd w:val="clear" w:color="auto" w:fill="auto"/>
            <w:vAlign w:val="center"/>
          </w:tcPr>
          <w:p w14:paraId="3A9E4C09" w14:textId="77777777" w:rsidR="001C35B2" w:rsidRPr="001C35B2" w:rsidRDefault="001C35B2" w:rsidP="0083030A">
            <w:pPr>
              <w:spacing w:after="0"/>
              <w:jc w:val="center"/>
              <w:rPr>
                <w:sz w:val="20"/>
                <w:szCs w:val="20"/>
              </w:rPr>
            </w:pPr>
            <w:r w:rsidRPr="001C35B2">
              <w:rPr>
                <w:sz w:val="20"/>
                <w:szCs w:val="20"/>
              </w:rPr>
              <w:t>TAK</w:t>
            </w:r>
          </w:p>
        </w:tc>
        <w:tc>
          <w:tcPr>
            <w:tcW w:w="2943" w:type="dxa"/>
            <w:shd w:val="clear" w:color="auto" w:fill="auto"/>
            <w:vAlign w:val="center"/>
          </w:tcPr>
          <w:p w14:paraId="65D7BF72" w14:textId="795C1CFA" w:rsidR="001C35B2" w:rsidRPr="001C35B2" w:rsidRDefault="005B0A7E" w:rsidP="0083030A">
            <w:pPr>
              <w:spacing w:after="0"/>
              <w:jc w:val="center"/>
              <w:rPr>
                <w:sz w:val="20"/>
                <w:szCs w:val="20"/>
              </w:rPr>
            </w:pPr>
            <w:r>
              <w:rPr>
                <w:sz w:val="20"/>
                <w:szCs w:val="20"/>
              </w:rPr>
              <w:t>TAK/NIE*</w:t>
            </w:r>
          </w:p>
        </w:tc>
      </w:tr>
      <w:tr w:rsidR="001C35B2" w:rsidRPr="001C35B2" w14:paraId="63C821B2" w14:textId="77777777" w:rsidTr="005B0A7E">
        <w:tc>
          <w:tcPr>
            <w:tcW w:w="533" w:type="dxa"/>
            <w:shd w:val="clear" w:color="auto" w:fill="auto"/>
          </w:tcPr>
          <w:p w14:paraId="2A9562B6" w14:textId="77777777" w:rsidR="001C35B2" w:rsidRPr="001C35B2" w:rsidRDefault="001C35B2" w:rsidP="0083030A">
            <w:pPr>
              <w:numPr>
                <w:ilvl w:val="0"/>
                <w:numId w:val="3"/>
              </w:numPr>
              <w:spacing w:after="0"/>
              <w:ind w:left="357" w:hanging="357"/>
              <w:jc w:val="center"/>
              <w:rPr>
                <w:sz w:val="20"/>
                <w:szCs w:val="20"/>
              </w:rPr>
            </w:pPr>
          </w:p>
        </w:tc>
        <w:tc>
          <w:tcPr>
            <w:tcW w:w="4042" w:type="dxa"/>
            <w:shd w:val="clear" w:color="auto" w:fill="auto"/>
          </w:tcPr>
          <w:p w14:paraId="3FF8ACC5" w14:textId="77777777" w:rsidR="001C35B2" w:rsidRPr="001C35B2" w:rsidRDefault="001C35B2" w:rsidP="0083030A">
            <w:pPr>
              <w:spacing w:after="0"/>
              <w:rPr>
                <w:sz w:val="20"/>
                <w:szCs w:val="20"/>
              </w:rPr>
            </w:pPr>
            <w:r w:rsidRPr="001C35B2">
              <w:rPr>
                <w:sz w:val="20"/>
                <w:szCs w:val="20"/>
              </w:rPr>
              <w:t>Gwarancja</w:t>
            </w:r>
          </w:p>
        </w:tc>
        <w:tc>
          <w:tcPr>
            <w:tcW w:w="1544" w:type="dxa"/>
            <w:shd w:val="clear" w:color="auto" w:fill="auto"/>
            <w:vAlign w:val="center"/>
          </w:tcPr>
          <w:p w14:paraId="4208D470" w14:textId="77777777" w:rsidR="001C35B2" w:rsidRPr="001C35B2" w:rsidRDefault="001C35B2" w:rsidP="0083030A">
            <w:pPr>
              <w:spacing w:after="0"/>
              <w:jc w:val="center"/>
              <w:rPr>
                <w:sz w:val="20"/>
                <w:szCs w:val="20"/>
              </w:rPr>
            </w:pPr>
            <w:r w:rsidRPr="001C35B2">
              <w:rPr>
                <w:sz w:val="20"/>
                <w:szCs w:val="20"/>
              </w:rPr>
              <w:t>Min. 24 miesiące</w:t>
            </w:r>
          </w:p>
        </w:tc>
        <w:tc>
          <w:tcPr>
            <w:tcW w:w="2943" w:type="dxa"/>
            <w:shd w:val="clear" w:color="auto" w:fill="auto"/>
            <w:vAlign w:val="center"/>
          </w:tcPr>
          <w:p w14:paraId="67CAA27A" w14:textId="7A9C21A7" w:rsidR="001C35B2" w:rsidRPr="001C35B2" w:rsidRDefault="005B0A7E" w:rsidP="0083030A">
            <w:pPr>
              <w:spacing w:after="0"/>
              <w:jc w:val="center"/>
              <w:rPr>
                <w:sz w:val="20"/>
                <w:szCs w:val="20"/>
              </w:rPr>
            </w:pPr>
            <w:r>
              <w:rPr>
                <w:sz w:val="20"/>
                <w:szCs w:val="20"/>
              </w:rPr>
              <w:t>Zgodnie z oświadczeniem w Formularzu ofertowym</w:t>
            </w:r>
          </w:p>
        </w:tc>
      </w:tr>
    </w:tbl>
    <w:p w14:paraId="0FC1A1C7" w14:textId="77777777" w:rsidR="001C35B2" w:rsidRPr="001C35B2" w:rsidRDefault="001C35B2" w:rsidP="0083030A">
      <w:pPr>
        <w:spacing w:after="0"/>
      </w:pPr>
    </w:p>
    <w:p w14:paraId="1D3FE5D2" w14:textId="77777777" w:rsidR="005B0A7E" w:rsidRPr="005B0A7E" w:rsidRDefault="005B0A7E" w:rsidP="0083030A">
      <w:pPr>
        <w:pStyle w:val="Nagwek1"/>
      </w:pPr>
      <w:r w:rsidRPr="005B0A7E">
        <w:lastRenderedPageBreak/>
        <w:t>Stół do masażu – 5 szt.</w:t>
      </w:r>
    </w:p>
    <w:p w14:paraId="376060BD" w14:textId="77777777" w:rsidR="005B0A7E" w:rsidRPr="005B0A7E" w:rsidRDefault="005B0A7E" w:rsidP="0083030A">
      <w:pPr>
        <w:spacing w:after="0"/>
        <w:rPr>
          <w:sz w:val="20"/>
          <w:szCs w:val="20"/>
        </w:rPr>
      </w:pPr>
    </w:p>
    <w:p w14:paraId="49A5D3AB" w14:textId="77777777" w:rsidR="005B0A7E" w:rsidRPr="005231F8" w:rsidRDefault="005B0A7E" w:rsidP="0083030A">
      <w:pPr>
        <w:spacing w:after="0"/>
        <w:rPr>
          <w:sz w:val="20"/>
          <w:szCs w:val="20"/>
        </w:rPr>
      </w:pPr>
      <w:r w:rsidRPr="005231F8">
        <w:rPr>
          <w:sz w:val="20"/>
          <w:szCs w:val="20"/>
        </w:rPr>
        <w:t xml:space="preserve">Nazwa </w:t>
      </w:r>
      <w:r>
        <w:rPr>
          <w:sz w:val="20"/>
          <w:szCs w:val="20"/>
        </w:rPr>
        <w:t xml:space="preserve">oferowanego </w:t>
      </w:r>
      <w:r w:rsidRPr="005231F8">
        <w:rPr>
          <w:sz w:val="20"/>
          <w:szCs w:val="20"/>
        </w:rPr>
        <w:t>urządzenia</w:t>
      </w:r>
      <w:r>
        <w:rPr>
          <w:sz w:val="20"/>
          <w:szCs w:val="20"/>
        </w:rPr>
        <w:t>/sprzętu</w:t>
      </w:r>
      <w:r w:rsidRPr="005231F8">
        <w:rPr>
          <w:sz w:val="20"/>
          <w:szCs w:val="20"/>
        </w:rPr>
        <w:t xml:space="preserve">: </w:t>
      </w:r>
      <w:r>
        <w:rPr>
          <w:sz w:val="20"/>
          <w:szCs w:val="20"/>
        </w:rPr>
        <w:tab/>
      </w:r>
      <w:r w:rsidRPr="005231F8">
        <w:rPr>
          <w:sz w:val="20"/>
          <w:szCs w:val="20"/>
        </w:rPr>
        <w:t>………………………………………..</w:t>
      </w:r>
      <w:r>
        <w:rPr>
          <w:sz w:val="20"/>
          <w:szCs w:val="20"/>
        </w:rPr>
        <w:t>**</w:t>
      </w:r>
    </w:p>
    <w:p w14:paraId="79B613EB" w14:textId="77777777" w:rsidR="005B0A7E" w:rsidRPr="005231F8" w:rsidRDefault="005B0A7E" w:rsidP="0083030A">
      <w:pPr>
        <w:spacing w:after="0"/>
        <w:rPr>
          <w:sz w:val="20"/>
          <w:szCs w:val="20"/>
        </w:rPr>
      </w:pPr>
      <w:r w:rsidRPr="005231F8">
        <w:rPr>
          <w:sz w:val="20"/>
          <w:szCs w:val="20"/>
        </w:rPr>
        <w:t>Typ</w:t>
      </w:r>
      <w:r>
        <w:rPr>
          <w:sz w:val="20"/>
          <w:szCs w:val="20"/>
        </w:rPr>
        <w:t>/model</w:t>
      </w:r>
      <w:r w:rsidRPr="005231F8">
        <w:rPr>
          <w:sz w:val="20"/>
          <w:szCs w:val="20"/>
        </w:rPr>
        <w:t xml:space="preserve"> urządzenia</w:t>
      </w:r>
      <w:r>
        <w:rPr>
          <w:sz w:val="20"/>
          <w:szCs w:val="20"/>
        </w:rPr>
        <w:t>/sprzętu</w:t>
      </w:r>
      <w:r w:rsidRPr="005231F8">
        <w:rPr>
          <w:sz w:val="20"/>
          <w:szCs w:val="20"/>
        </w:rPr>
        <w:t xml:space="preserve">: </w:t>
      </w:r>
      <w:r>
        <w:rPr>
          <w:sz w:val="20"/>
          <w:szCs w:val="20"/>
        </w:rPr>
        <w:tab/>
      </w:r>
      <w:r>
        <w:rPr>
          <w:sz w:val="20"/>
          <w:szCs w:val="20"/>
        </w:rPr>
        <w:tab/>
      </w:r>
      <w:r w:rsidRPr="005231F8">
        <w:rPr>
          <w:sz w:val="20"/>
          <w:szCs w:val="20"/>
        </w:rPr>
        <w:t>………………………………………..</w:t>
      </w:r>
      <w:r>
        <w:rPr>
          <w:sz w:val="20"/>
          <w:szCs w:val="20"/>
        </w:rPr>
        <w:t>**</w:t>
      </w:r>
    </w:p>
    <w:p w14:paraId="5927258A" w14:textId="77777777" w:rsidR="005B0A7E" w:rsidRPr="005231F8" w:rsidRDefault="005B0A7E" w:rsidP="0083030A">
      <w:pPr>
        <w:spacing w:after="0"/>
        <w:rPr>
          <w:sz w:val="20"/>
          <w:szCs w:val="20"/>
        </w:rPr>
      </w:pPr>
      <w:r w:rsidRPr="005231F8">
        <w:rPr>
          <w:sz w:val="20"/>
          <w:szCs w:val="20"/>
        </w:rPr>
        <w:t xml:space="preserve">Rok produkcji: </w:t>
      </w:r>
      <w:r>
        <w:rPr>
          <w:sz w:val="20"/>
          <w:szCs w:val="20"/>
        </w:rPr>
        <w:tab/>
      </w:r>
      <w:r>
        <w:rPr>
          <w:sz w:val="20"/>
          <w:szCs w:val="20"/>
        </w:rPr>
        <w:tab/>
      </w:r>
      <w:r>
        <w:rPr>
          <w:sz w:val="20"/>
          <w:szCs w:val="20"/>
        </w:rPr>
        <w:tab/>
      </w:r>
      <w:r>
        <w:rPr>
          <w:sz w:val="20"/>
          <w:szCs w:val="20"/>
        </w:rPr>
        <w:tab/>
      </w:r>
      <w:r w:rsidRPr="005231F8">
        <w:rPr>
          <w:sz w:val="20"/>
          <w:szCs w:val="20"/>
        </w:rPr>
        <w:t>………………………………………..</w:t>
      </w:r>
      <w:r>
        <w:rPr>
          <w:sz w:val="20"/>
          <w:szCs w:val="20"/>
        </w:rPr>
        <w:t>**</w:t>
      </w:r>
    </w:p>
    <w:p w14:paraId="4DD8130C" w14:textId="77777777" w:rsidR="005B0A7E" w:rsidRPr="005231F8" w:rsidRDefault="005B0A7E" w:rsidP="0083030A">
      <w:pPr>
        <w:spacing w:after="0"/>
        <w:rPr>
          <w:sz w:val="20"/>
          <w:szCs w:val="20"/>
        </w:rPr>
      </w:pPr>
      <w:r w:rsidRPr="005231F8">
        <w:rPr>
          <w:sz w:val="20"/>
          <w:szCs w:val="20"/>
        </w:rPr>
        <w:t xml:space="preserve">Kraj pochodzenia: </w:t>
      </w:r>
      <w:r>
        <w:rPr>
          <w:sz w:val="20"/>
          <w:szCs w:val="20"/>
        </w:rPr>
        <w:tab/>
      </w:r>
      <w:r>
        <w:rPr>
          <w:sz w:val="20"/>
          <w:szCs w:val="20"/>
        </w:rPr>
        <w:tab/>
      </w:r>
      <w:r>
        <w:rPr>
          <w:sz w:val="20"/>
          <w:szCs w:val="20"/>
        </w:rPr>
        <w:tab/>
      </w:r>
      <w:r w:rsidRPr="005231F8">
        <w:rPr>
          <w:sz w:val="20"/>
          <w:szCs w:val="20"/>
        </w:rPr>
        <w:t>………………………………………..</w:t>
      </w:r>
      <w:r>
        <w:rPr>
          <w:sz w:val="20"/>
          <w:szCs w:val="20"/>
        </w:rPr>
        <w:t>**</w:t>
      </w:r>
    </w:p>
    <w:p w14:paraId="6F2CEBBD" w14:textId="77777777" w:rsidR="005B0A7E" w:rsidRPr="005B0A7E" w:rsidRDefault="005B0A7E" w:rsidP="0083030A">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028"/>
        <w:gridCol w:w="1545"/>
        <w:gridCol w:w="2956"/>
      </w:tblGrid>
      <w:tr w:rsidR="005B0A7E" w:rsidRPr="005B0A7E" w14:paraId="2C4AFED6" w14:textId="77777777" w:rsidTr="006D2EAE">
        <w:tc>
          <w:tcPr>
            <w:tcW w:w="533" w:type="dxa"/>
            <w:shd w:val="clear" w:color="auto" w:fill="auto"/>
          </w:tcPr>
          <w:p w14:paraId="295CA966" w14:textId="77777777" w:rsidR="005B0A7E" w:rsidRPr="005B0A7E" w:rsidRDefault="005B0A7E" w:rsidP="0083030A">
            <w:pPr>
              <w:spacing w:after="0"/>
              <w:jc w:val="center"/>
              <w:rPr>
                <w:b/>
                <w:sz w:val="20"/>
                <w:szCs w:val="20"/>
              </w:rPr>
            </w:pPr>
            <w:r w:rsidRPr="005B0A7E">
              <w:rPr>
                <w:b/>
                <w:sz w:val="20"/>
                <w:szCs w:val="20"/>
              </w:rPr>
              <w:t>L.p.</w:t>
            </w:r>
          </w:p>
        </w:tc>
        <w:tc>
          <w:tcPr>
            <w:tcW w:w="4028" w:type="dxa"/>
            <w:shd w:val="clear" w:color="auto" w:fill="auto"/>
          </w:tcPr>
          <w:p w14:paraId="62DB6BB8" w14:textId="77777777" w:rsidR="005B0A7E" w:rsidRPr="005B0A7E" w:rsidRDefault="005B0A7E" w:rsidP="0083030A">
            <w:pPr>
              <w:spacing w:after="0"/>
              <w:jc w:val="center"/>
              <w:rPr>
                <w:b/>
                <w:sz w:val="20"/>
                <w:szCs w:val="20"/>
              </w:rPr>
            </w:pPr>
            <w:r w:rsidRPr="005B0A7E">
              <w:rPr>
                <w:b/>
                <w:sz w:val="20"/>
                <w:szCs w:val="20"/>
              </w:rPr>
              <w:t>Parametr wymagany</w:t>
            </w:r>
          </w:p>
        </w:tc>
        <w:tc>
          <w:tcPr>
            <w:tcW w:w="1545" w:type="dxa"/>
            <w:shd w:val="clear" w:color="auto" w:fill="auto"/>
          </w:tcPr>
          <w:p w14:paraId="16C05E7E" w14:textId="77777777" w:rsidR="005B0A7E" w:rsidRPr="005B0A7E" w:rsidRDefault="005B0A7E" w:rsidP="0083030A">
            <w:pPr>
              <w:spacing w:after="0"/>
              <w:jc w:val="center"/>
              <w:rPr>
                <w:b/>
                <w:sz w:val="20"/>
                <w:szCs w:val="20"/>
              </w:rPr>
            </w:pPr>
            <w:r w:rsidRPr="005B0A7E">
              <w:rPr>
                <w:b/>
                <w:sz w:val="20"/>
                <w:szCs w:val="20"/>
              </w:rPr>
              <w:t>Wartość parametru</w:t>
            </w:r>
          </w:p>
        </w:tc>
        <w:tc>
          <w:tcPr>
            <w:tcW w:w="2956" w:type="dxa"/>
            <w:shd w:val="clear" w:color="auto" w:fill="auto"/>
          </w:tcPr>
          <w:p w14:paraId="6CF5C9C8" w14:textId="77777777" w:rsidR="005B0A7E" w:rsidRPr="005B0A7E" w:rsidRDefault="005B0A7E" w:rsidP="0083030A">
            <w:pPr>
              <w:spacing w:after="0"/>
              <w:jc w:val="center"/>
              <w:rPr>
                <w:b/>
                <w:sz w:val="20"/>
                <w:szCs w:val="20"/>
              </w:rPr>
            </w:pPr>
            <w:r w:rsidRPr="005B0A7E">
              <w:rPr>
                <w:b/>
                <w:sz w:val="20"/>
                <w:szCs w:val="20"/>
              </w:rPr>
              <w:t>Parametr oferowany</w:t>
            </w:r>
          </w:p>
        </w:tc>
      </w:tr>
      <w:tr w:rsidR="005B0A7E" w:rsidRPr="005B0A7E" w14:paraId="05EFEF77" w14:textId="77777777" w:rsidTr="006D2EAE">
        <w:tc>
          <w:tcPr>
            <w:tcW w:w="533" w:type="dxa"/>
            <w:shd w:val="clear" w:color="auto" w:fill="auto"/>
          </w:tcPr>
          <w:p w14:paraId="541F10E9" w14:textId="77777777" w:rsidR="005B0A7E" w:rsidRPr="005B0A7E" w:rsidRDefault="005B0A7E" w:rsidP="0083030A">
            <w:pPr>
              <w:numPr>
                <w:ilvl w:val="0"/>
                <w:numId w:val="11"/>
              </w:numPr>
              <w:spacing w:after="0"/>
              <w:ind w:left="357" w:hanging="357"/>
              <w:jc w:val="center"/>
              <w:rPr>
                <w:sz w:val="20"/>
                <w:szCs w:val="20"/>
              </w:rPr>
            </w:pPr>
          </w:p>
        </w:tc>
        <w:tc>
          <w:tcPr>
            <w:tcW w:w="4028" w:type="dxa"/>
            <w:shd w:val="clear" w:color="auto" w:fill="auto"/>
          </w:tcPr>
          <w:p w14:paraId="46D8AB30" w14:textId="77777777" w:rsidR="005B0A7E" w:rsidRPr="005B0A7E" w:rsidRDefault="005B0A7E" w:rsidP="0083030A">
            <w:pPr>
              <w:spacing w:after="0"/>
              <w:rPr>
                <w:sz w:val="20"/>
                <w:szCs w:val="20"/>
              </w:rPr>
            </w:pPr>
            <w:r w:rsidRPr="005B0A7E">
              <w:rPr>
                <w:sz w:val="20"/>
                <w:szCs w:val="20"/>
              </w:rPr>
              <w:t>3-sekcyjny stół do masażu i rehabilitacji</w:t>
            </w:r>
          </w:p>
        </w:tc>
        <w:tc>
          <w:tcPr>
            <w:tcW w:w="1545" w:type="dxa"/>
            <w:shd w:val="clear" w:color="auto" w:fill="auto"/>
            <w:vAlign w:val="center"/>
          </w:tcPr>
          <w:p w14:paraId="012C238A" w14:textId="77777777" w:rsidR="005B0A7E" w:rsidRPr="005B0A7E" w:rsidRDefault="005B0A7E" w:rsidP="0083030A">
            <w:pPr>
              <w:spacing w:after="0"/>
              <w:jc w:val="center"/>
              <w:rPr>
                <w:sz w:val="20"/>
                <w:szCs w:val="20"/>
              </w:rPr>
            </w:pPr>
            <w:r w:rsidRPr="005B0A7E">
              <w:rPr>
                <w:sz w:val="20"/>
                <w:szCs w:val="20"/>
              </w:rPr>
              <w:t>TAK</w:t>
            </w:r>
          </w:p>
        </w:tc>
        <w:tc>
          <w:tcPr>
            <w:tcW w:w="2956" w:type="dxa"/>
            <w:shd w:val="clear" w:color="auto" w:fill="auto"/>
            <w:vAlign w:val="center"/>
          </w:tcPr>
          <w:p w14:paraId="155C031B" w14:textId="7480B386" w:rsidR="005B0A7E" w:rsidRPr="005B0A7E" w:rsidRDefault="006D2EAE" w:rsidP="0083030A">
            <w:pPr>
              <w:spacing w:after="0"/>
              <w:jc w:val="center"/>
              <w:rPr>
                <w:sz w:val="20"/>
                <w:szCs w:val="20"/>
              </w:rPr>
            </w:pPr>
            <w:r>
              <w:rPr>
                <w:sz w:val="20"/>
                <w:szCs w:val="20"/>
              </w:rPr>
              <w:t>TAK/NIE*</w:t>
            </w:r>
          </w:p>
        </w:tc>
      </w:tr>
      <w:tr w:rsidR="006D2EAE" w:rsidRPr="005B0A7E" w14:paraId="632D1B3C" w14:textId="77777777" w:rsidTr="006D2EAE">
        <w:tc>
          <w:tcPr>
            <w:tcW w:w="533" w:type="dxa"/>
            <w:shd w:val="clear" w:color="auto" w:fill="auto"/>
          </w:tcPr>
          <w:p w14:paraId="60C2603D" w14:textId="77777777" w:rsidR="006D2EAE" w:rsidRPr="005B0A7E" w:rsidRDefault="006D2EAE" w:rsidP="0083030A">
            <w:pPr>
              <w:numPr>
                <w:ilvl w:val="0"/>
                <w:numId w:val="11"/>
              </w:numPr>
              <w:spacing w:after="0"/>
              <w:ind w:left="357" w:hanging="357"/>
              <w:jc w:val="center"/>
              <w:rPr>
                <w:sz w:val="20"/>
                <w:szCs w:val="20"/>
              </w:rPr>
            </w:pPr>
          </w:p>
        </w:tc>
        <w:tc>
          <w:tcPr>
            <w:tcW w:w="4028" w:type="dxa"/>
            <w:shd w:val="clear" w:color="auto" w:fill="auto"/>
          </w:tcPr>
          <w:p w14:paraId="1BF2E89B" w14:textId="77777777" w:rsidR="006D2EAE" w:rsidRPr="005B0A7E" w:rsidRDefault="006D2EAE" w:rsidP="0083030A">
            <w:pPr>
              <w:spacing w:after="0"/>
              <w:rPr>
                <w:sz w:val="20"/>
                <w:szCs w:val="20"/>
              </w:rPr>
            </w:pPr>
            <w:r w:rsidRPr="005B0A7E">
              <w:rPr>
                <w:sz w:val="20"/>
                <w:szCs w:val="20"/>
              </w:rPr>
              <w:t>Maksymalne obciążenie dynamiczne</w:t>
            </w:r>
          </w:p>
        </w:tc>
        <w:tc>
          <w:tcPr>
            <w:tcW w:w="1545" w:type="dxa"/>
            <w:shd w:val="clear" w:color="auto" w:fill="auto"/>
            <w:vAlign w:val="center"/>
          </w:tcPr>
          <w:p w14:paraId="50D23569" w14:textId="77777777" w:rsidR="006D2EAE" w:rsidRPr="005B0A7E" w:rsidRDefault="006D2EAE" w:rsidP="0083030A">
            <w:pPr>
              <w:spacing w:after="0"/>
              <w:jc w:val="center"/>
              <w:rPr>
                <w:sz w:val="20"/>
                <w:szCs w:val="20"/>
              </w:rPr>
            </w:pPr>
            <w:r w:rsidRPr="005B0A7E">
              <w:rPr>
                <w:sz w:val="20"/>
                <w:szCs w:val="20"/>
              </w:rPr>
              <w:t>Min. 220 kg</w:t>
            </w:r>
          </w:p>
        </w:tc>
        <w:tc>
          <w:tcPr>
            <w:tcW w:w="2956" w:type="dxa"/>
            <w:shd w:val="clear" w:color="auto" w:fill="auto"/>
            <w:vAlign w:val="center"/>
          </w:tcPr>
          <w:p w14:paraId="2B57D257" w14:textId="43F85477" w:rsidR="006D2EAE" w:rsidRPr="005B0A7E" w:rsidRDefault="006D2EAE" w:rsidP="0083030A">
            <w:pPr>
              <w:spacing w:after="0"/>
              <w:jc w:val="center"/>
              <w:rPr>
                <w:sz w:val="20"/>
                <w:szCs w:val="20"/>
              </w:rPr>
            </w:pPr>
            <w:r w:rsidRPr="00606B8F">
              <w:rPr>
                <w:sz w:val="20"/>
                <w:szCs w:val="20"/>
              </w:rPr>
              <w:t>…………….**</w:t>
            </w:r>
          </w:p>
        </w:tc>
      </w:tr>
      <w:tr w:rsidR="006D2EAE" w:rsidRPr="005B0A7E" w14:paraId="77F93D47" w14:textId="77777777" w:rsidTr="006D2EAE">
        <w:tc>
          <w:tcPr>
            <w:tcW w:w="533" w:type="dxa"/>
            <w:shd w:val="clear" w:color="auto" w:fill="auto"/>
          </w:tcPr>
          <w:p w14:paraId="547ABF83" w14:textId="77777777" w:rsidR="006D2EAE" w:rsidRPr="005B0A7E" w:rsidRDefault="006D2EAE" w:rsidP="0083030A">
            <w:pPr>
              <w:numPr>
                <w:ilvl w:val="0"/>
                <w:numId w:val="11"/>
              </w:numPr>
              <w:spacing w:after="0"/>
              <w:ind w:left="357" w:hanging="357"/>
              <w:jc w:val="center"/>
              <w:rPr>
                <w:sz w:val="20"/>
                <w:szCs w:val="20"/>
              </w:rPr>
            </w:pPr>
          </w:p>
        </w:tc>
        <w:tc>
          <w:tcPr>
            <w:tcW w:w="4028" w:type="dxa"/>
            <w:shd w:val="clear" w:color="auto" w:fill="auto"/>
          </w:tcPr>
          <w:p w14:paraId="0411E1F4" w14:textId="77777777" w:rsidR="006D2EAE" w:rsidRPr="005B0A7E" w:rsidRDefault="006D2EAE" w:rsidP="0083030A">
            <w:pPr>
              <w:spacing w:after="0"/>
              <w:rPr>
                <w:sz w:val="20"/>
                <w:szCs w:val="20"/>
              </w:rPr>
            </w:pPr>
            <w:r w:rsidRPr="005B0A7E">
              <w:rPr>
                <w:sz w:val="20"/>
                <w:szCs w:val="20"/>
              </w:rPr>
              <w:t>Maksymalne obciążenie statyczne</w:t>
            </w:r>
          </w:p>
        </w:tc>
        <w:tc>
          <w:tcPr>
            <w:tcW w:w="1545" w:type="dxa"/>
            <w:shd w:val="clear" w:color="auto" w:fill="auto"/>
            <w:vAlign w:val="center"/>
          </w:tcPr>
          <w:p w14:paraId="3D160D8E" w14:textId="77777777" w:rsidR="006D2EAE" w:rsidRPr="005B0A7E" w:rsidRDefault="006D2EAE" w:rsidP="0083030A">
            <w:pPr>
              <w:spacing w:after="0"/>
              <w:jc w:val="center"/>
              <w:rPr>
                <w:sz w:val="20"/>
                <w:szCs w:val="20"/>
              </w:rPr>
            </w:pPr>
            <w:r w:rsidRPr="005B0A7E">
              <w:rPr>
                <w:sz w:val="20"/>
                <w:szCs w:val="20"/>
              </w:rPr>
              <w:t>Min. 350 kg</w:t>
            </w:r>
          </w:p>
        </w:tc>
        <w:tc>
          <w:tcPr>
            <w:tcW w:w="2956" w:type="dxa"/>
            <w:shd w:val="clear" w:color="auto" w:fill="auto"/>
            <w:vAlign w:val="center"/>
          </w:tcPr>
          <w:p w14:paraId="1212D81B" w14:textId="28CD3A0A" w:rsidR="006D2EAE" w:rsidRPr="005B0A7E" w:rsidRDefault="006D2EAE" w:rsidP="0083030A">
            <w:pPr>
              <w:spacing w:after="0"/>
              <w:jc w:val="center"/>
              <w:rPr>
                <w:sz w:val="20"/>
                <w:szCs w:val="20"/>
              </w:rPr>
            </w:pPr>
            <w:r w:rsidRPr="00606B8F">
              <w:rPr>
                <w:sz w:val="20"/>
                <w:szCs w:val="20"/>
              </w:rPr>
              <w:t>…………….**</w:t>
            </w:r>
          </w:p>
        </w:tc>
      </w:tr>
      <w:tr w:rsidR="006D2EAE" w:rsidRPr="005B0A7E" w14:paraId="36D94882" w14:textId="77777777" w:rsidTr="006D2EAE">
        <w:tc>
          <w:tcPr>
            <w:tcW w:w="533" w:type="dxa"/>
            <w:shd w:val="clear" w:color="auto" w:fill="auto"/>
          </w:tcPr>
          <w:p w14:paraId="2FB0B2D9" w14:textId="77777777" w:rsidR="006D2EAE" w:rsidRPr="005B0A7E" w:rsidRDefault="006D2EAE" w:rsidP="0083030A">
            <w:pPr>
              <w:numPr>
                <w:ilvl w:val="0"/>
                <w:numId w:val="11"/>
              </w:numPr>
              <w:spacing w:after="0"/>
              <w:ind w:left="357" w:hanging="357"/>
              <w:jc w:val="center"/>
              <w:rPr>
                <w:sz w:val="20"/>
                <w:szCs w:val="20"/>
              </w:rPr>
            </w:pPr>
          </w:p>
        </w:tc>
        <w:tc>
          <w:tcPr>
            <w:tcW w:w="4028" w:type="dxa"/>
            <w:shd w:val="clear" w:color="auto" w:fill="auto"/>
          </w:tcPr>
          <w:p w14:paraId="28C9F198" w14:textId="77777777" w:rsidR="006D2EAE" w:rsidRPr="005B0A7E" w:rsidRDefault="006D2EAE" w:rsidP="0083030A">
            <w:pPr>
              <w:spacing w:after="0"/>
              <w:rPr>
                <w:sz w:val="20"/>
                <w:szCs w:val="20"/>
              </w:rPr>
            </w:pPr>
            <w:r w:rsidRPr="005B0A7E">
              <w:rPr>
                <w:sz w:val="20"/>
                <w:szCs w:val="20"/>
              </w:rPr>
              <w:t>Kąt pochylenia zagłówka:</w:t>
            </w:r>
          </w:p>
        </w:tc>
        <w:tc>
          <w:tcPr>
            <w:tcW w:w="1545" w:type="dxa"/>
            <w:shd w:val="clear" w:color="auto" w:fill="auto"/>
            <w:vAlign w:val="center"/>
          </w:tcPr>
          <w:p w14:paraId="664627FD" w14:textId="77777777" w:rsidR="006D2EAE" w:rsidRPr="005B0A7E" w:rsidRDefault="006D2EAE" w:rsidP="0083030A">
            <w:pPr>
              <w:spacing w:after="0"/>
              <w:jc w:val="center"/>
              <w:rPr>
                <w:sz w:val="20"/>
                <w:szCs w:val="20"/>
              </w:rPr>
            </w:pPr>
            <w:r w:rsidRPr="005B0A7E">
              <w:rPr>
                <w:sz w:val="20"/>
                <w:szCs w:val="20"/>
              </w:rPr>
              <w:t>Min. - 70 / + 40°</w:t>
            </w:r>
          </w:p>
        </w:tc>
        <w:tc>
          <w:tcPr>
            <w:tcW w:w="2956" w:type="dxa"/>
            <w:shd w:val="clear" w:color="auto" w:fill="auto"/>
            <w:vAlign w:val="center"/>
          </w:tcPr>
          <w:p w14:paraId="2C78F199" w14:textId="64385F2F" w:rsidR="006D2EAE" w:rsidRPr="005B0A7E" w:rsidRDefault="006D2EAE" w:rsidP="0083030A">
            <w:pPr>
              <w:spacing w:after="0"/>
              <w:jc w:val="center"/>
              <w:rPr>
                <w:sz w:val="20"/>
                <w:szCs w:val="20"/>
              </w:rPr>
            </w:pPr>
            <w:r w:rsidRPr="00606B8F">
              <w:rPr>
                <w:sz w:val="20"/>
                <w:szCs w:val="20"/>
              </w:rPr>
              <w:t>…………….**</w:t>
            </w:r>
          </w:p>
        </w:tc>
      </w:tr>
      <w:tr w:rsidR="006D2EAE" w:rsidRPr="005B0A7E" w14:paraId="1475BEBD" w14:textId="77777777" w:rsidTr="006D2EAE">
        <w:tc>
          <w:tcPr>
            <w:tcW w:w="533" w:type="dxa"/>
            <w:shd w:val="clear" w:color="auto" w:fill="auto"/>
          </w:tcPr>
          <w:p w14:paraId="48BF7978" w14:textId="77777777" w:rsidR="006D2EAE" w:rsidRPr="005B0A7E" w:rsidRDefault="006D2EAE" w:rsidP="0083030A">
            <w:pPr>
              <w:numPr>
                <w:ilvl w:val="0"/>
                <w:numId w:val="11"/>
              </w:numPr>
              <w:spacing w:after="0"/>
              <w:ind w:left="357" w:hanging="357"/>
              <w:jc w:val="center"/>
              <w:rPr>
                <w:sz w:val="20"/>
                <w:szCs w:val="20"/>
              </w:rPr>
            </w:pPr>
          </w:p>
        </w:tc>
        <w:tc>
          <w:tcPr>
            <w:tcW w:w="4028" w:type="dxa"/>
            <w:shd w:val="clear" w:color="auto" w:fill="auto"/>
          </w:tcPr>
          <w:p w14:paraId="74A3CD0D" w14:textId="77777777" w:rsidR="006D2EAE" w:rsidRPr="005B0A7E" w:rsidRDefault="006D2EAE" w:rsidP="0083030A">
            <w:pPr>
              <w:spacing w:after="0"/>
              <w:rPr>
                <w:sz w:val="20"/>
                <w:szCs w:val="20"/>
              </w:rPr>
            </w:pPr>
            <w:r w:rsidRPr="005B0A7E">
              <w:rPr>
                <w:sz w:val="20"/>
                <w:szCs w:val="20"/>
              </w:rPr>
              <w:t>Kąt pochylenia podnóżka (sekcja tylna):</w:t>
            </w:r>
          </w:p>
        </w:tc>
        <w:tc>
          <w:tcPr>
            <w:tcW w:w="1545" w:type="dxa"/>
            <w:shd w:val="clear" w:color="auto" w:fill="auto"/>
            <w:vAlign w:val="center"/>
          </w:tcPr>
          <w:p w14:paraId="4AFE7178" w14:textId="77777777" w:rsidR="006D2EAE" w:rsidRPr="005B0A7E" w:rsidRDefault="006D2EAE" w:rsidP="0083030A">
            <w:pPr>
              <w:spacing w:after="0"/>
              <w:jc w:val="center"/>
              <w:rPr>
                <w:sz w:val="20"/>
                <w:szCs w:val="20"/>
              </w:rPr>
            </w:pPr>
            <w:r w:rsidRPr="005B0A7E">
              <w:rPr>
                <w:sz w:val="20"/>
                <w:szCs w:val="20"/>
              </w:rPr>
              <w:t>Min. 0 / + 85°</w:t>
            </w:r>
          </w:p>
        </w:tc>
        <w:tc>
          <w:tcPr>
            <w:tcW w:w="2956" w:type="dxa"/>
            <w:shd w:val="clear" w:color="auto" w:fill="auto"/>
            <w:vAlign w:val="center"/>
          </w:tcPr>
          <w:p w14:paraId="1E53EB47" w14:textId="61A867D6" w:rsidR="006D2EAE" w:rsidRPr="005B0A7E" w:rsidRDefault="006D2EAE" w:rsidP="0083030A">
            <w:pPr>
              <w:spacing w:after="0"/>
              <w:jc w:val="center"/>
              <w:rPr>
                <w:sz w:val="20"/>
                <w:szCs w:val="20"/>
              </w:rPr>
            </w:pPr>
            <w:r w:rsidRPr="00606B8F">
              <w:rPr>
                <w:sz w:val="20"/>
                <w:szCs w:val="20"/>
              </w:rPr>
              <w:t>…………….**</w:t>
            </w:r>
          </w:p>
        </w:tc>
      </w:tr>
      <w:tr w:rsidR="006D2EAE" w:rsidRPr="005B0A7E" w14:paraId="1D39E750" w14:textId="77777777" w:rsidTr="006D2EAE">
        <w:tc>
          <w:tcPr>
            <w:tcW w:w="533" w:type="dxa"/>
            <w:shd w:val="clear" w:color="auto" w:fill="auto"/>
          </w:tcPr>
          <w:p w14:paraId="04231821" w14:textId="77777777" w:rsidR="006D2EAE" w:rsidRPr="005B0A7E" w:rsidRDefault="006D2EAE" w:rsidP="0083030A">
            <w:pPr>
              <w:numPr>
                <w:ilvl w:val="0"/>
                <w:numId w:val="11"/>
              </w:numPr>
              <w:spacing w:after="0"/>
              <w:ind w:left="357" w:hanging="357"/>
              <w:jc w:val="center"/>
              <w:rPr>
                <w:sz w:val="20"/>
                <w:szCs w:val="20"/>
              </w:rPr>
            </w:pPr>
          </w:p>
        </w:tc>
        <w:tc>
          <w:tcPr>
            <w:tcW w:w="4028" w:type="dxa"/>
            <w:shd w:val="clear" w:color="auto" w:fill="auto"/>
          </w:tcPr>
          <w:p w14:paraId="516157B2" w14:textId="77777777" w:rsidR="006D2EAE" w:rsidRPr="005B0A7E" w:rsidRDefault="006D2EAE" w:rsidP="0083030A">
            <w:pPr>
              <w:spacing w:after="0"/>
              <w:rPr>
                <w:sz w:val="20"/>
                <w:szCs w:val="20"/>
              </w:rPr>
            </w:pPr>
            <w:r w:rsidRPr="005B0A7E">
              <w:rPr>
                <w:sz w:val="20"/>
                <w:szCs w:val="20"/>
              </w:rPr>
              <w:t>Wymiary [dł. x szer.]</w:t>
            </w:r>
          </w:p>
        </w:tc>
        <w:tc>
          <w:tcPr>
            <w:tcW w:w="1545" w:type="dxa"/>
            <w:shd w:val="clear" w:color="auto" w:fill="auto"/>
            <w:vAlign w:val="center"/>
          </w:tcPr>
          <w:p w14:paraId="1E6E19DD" w14:textId="77777777" w:rsidR="006D2EAE" w:rsidRPr="005B0A7E" w:rsidRDefault="006D2EAE" w:rsidP="0083030A">
            <w:pPr>
              <w:spacing w:after="0"/>
              <w:jc w:val="center"/>
              <w:rPr>
                <w:sz w:val="20"/>
                <w:szCs w:val="20"/>
              </w:rPr>
            </w:pPr>
            <w:r w:rsidRPr="005B0A7E">
              <w:rPr>
                <w:sz w:val="20"/>
                <w:szCs w:val="20"/>
              </w:rPr>
              <w:t>Min. 205x69 cm</w:t>
            </w:r>
          </w:p>
        </w:tc>
        <w:tc>
          <w:tcPr>
            <w:tcW w:w="2956" w:type="dxa"/>
            <w:shd w:val="clear" w:color="auto" w:fill="auto"/>
            <w:vAlign w:val="center"/>
          </w:tcPr>
          <w:p w14:paraId="00E2F0BB" w14:textId="14A46DD0" w:rsidR="006D2EAE" w:rsidRPr="005B0A7E" w:rsidRDefault="006D2EAE" w:rsidP="0083030A">
            <w:pPr>
              <w:spacing w:after="0"/>
              <w:jc w:val="center"/>
              <w:rPr>
                <w:sz w:val="20"/>
                <w:szCs w:val="20"/>
              </w:rPr>
            </w:pPr>
            <w:r w:rsidRPr="00606B8F">
              <w:rPr>
                <w:sz w:val="20"/>
                <w:szCs w:val="20"/>
              </w:rPr>
              <w:t>…………….**</w:t>
            </w:r>
          </w:p>
        </w:tc>
      </w:tr>
      <w:tr w:rsidR="006D2EAE" w:rsidRPr="005B0A7E" w14:paraId="47F621E7" w14:textId="77777777" w:rsidTr="006D2EAE">
        <w:tc>
          <w:tcPr>
            <w:tcW w:w="533" w:type="dxa"/>
            <w:shd w:val="clear" w:color="auto" w:fill="auto"/>
          </w:tcPr>
          <w:p w14:paraId="516BB670" w14:textId="77777777" w:rsidR="006D2EAE" w:rsidRPr="005B0A7E" w:rsidRDefault="006D2EAE" w:rsidP="0083030A">
            <w:pPr>
              <w:numPr>
                <w:ilvl w:val="0"/>
                <w:numId w:val="11"/>
              </w:numPr>
              <w:spacing w:after="0"/>
              <w:ind w:left="357" w:hanging="357"/>
              <w:jc w:val="center"/>
              <w:rPr>
                <w:sz w:val="20"/>
                <w:szCs w:val="20"/>
              </w:rPr>
            </w:pPr>
          </w:p>
        </w:tc>
        <w:tc>
          <w:tcPr>
            <w:tcW w:w="4028" w:type="dxa"/>
            <w:shd w:val="clear" w:color="auto" w:fill="auto"/>
          </w:tcPr>
          <w:p w14:paraId="2C42CBE1" w14:textId="77777777" w:rsidR="006D2EAE" w:rsidRPr="005B0A7E" w:rsidRDefault="006D2EAE" w:rsidP="0083030A">
            <w:pPr>
              <w:spacing w:after="0"/>
              <w:rPr>
                <w:sz w:val="20"/>
                <w:szCs w:val="20"/>
              </w:rPr>
            </w:pPr>
            <w:r w:rsidRPr="005B0A7E">
              <w:rPr>
                <w:sz w:val="20"/>
                <w:szCs w:val="20"/>
              </w:rPr>
              <w:t>System jezdny składający się z 4 unoszonych kółek i 4 antypoślizgowych gumowych stopek za pomocą dźwigni nożnej</w:t>
            </w:r>
          </w:p>
        </w:tc>
        <w:tc>
          <w:tcPr>
            <w:tcW w:w="1545" w:type="dxa"/>
            <w:shd w:val="clear" w:color="auto" w:fill="auto"/>
            <w:vAlign w:val="center"/>
          </w:tcPr>
          <w:p w14:paraId="19944929" w14:textId="77777777" w:rsidR="006D2EAE" w:rsidRPr="005B0A7E" w:rsidRDefault="006D2EAE" w:rsidP="0083030A">
            <w:pPr>
              <w:spacing w:after="0"/>
              <w:jc w:val="center"/>
              <w:rPr>
                <w:sz w:val="20"/>
                <w:szCs w:val="20"/>
              </w:rPr>
            </w:pPr>
            <w:r w:rsidRPr="005B0A7E">
              <w:rPr>
                <w:sz w:val="20"/>
                <w:szCs w:val="20"/>
              </w:rPr>
              <w:t>TAK</w:t>
            </w:r>
          </w:p>
        </w:tc>
        <w:tc>
          <w:tcPr>
            <w:tcW w:w="2956" w:type="dxa"/>
            <w:shd w:val="clear" w:color="auto" w:fill="auto"/>
            <w:vAlign w:val="center"/>
          </w:tcPr>
          <w:p w14:paraId="68C77C3D" w14:textId="62428468" w:rsidR="006D2EAE" w:rsidRPr="005B0A7E" w:rsidRDefault="006D2EAE" w:rsidP="0083030A">
            <w:pPr>
              <w:spacing w:after="0"/>
              <w:jc w:val="center"/>
              <w:rPr>
                <w:sz w:val="20"/>
                <w:szCs w:val="20"/>
              </w:rPr>
            </w:pPr>
            <w:r w:rsidRPr="0040787B">
              <w:rPr>
                <w:sz w:val="20"/>
                <w:szCs w:val="20"/>
              </w:rPr>
              <w:t>TAK/NIE*</w:t>
            </w:r>
          </w:p>
        </w:tc>
      </w:tr>
      <w:tr w:rsidR="006D2EAE" w:rsidRPr="005B0A7E" w14:paraId="2EE89629" w14:textId="77777777" w:rsidTr="006D2EAE">
        <w:tc>
          <w:tcPr>
            <w:tcW w:w="533" w:type="dxa"/>
            <w:shd w:val="clear" w:color="auto" w:fill="auto"/>
          </w:tcPr>
          <w:p w14:paraId="487F6A6B" w14:textId="77777777" w:rsidR="006D2EAE" w:rsidRPr="005B0A7E" w:rsidRDefault="006D2EAE" w:rsidP="0083030A">
            <w:pPr>
              <w:numPr>
                <w:ilvl w:val="0"/>
                <w:numId w:val="11"/>
              </w:numPr>
              <w:spacing w:after="0"/>
              <w:ind w:left="357" w:hanging="357"/>
              <w:jc w:val="center"/>
              <w:rPr>
                <w:sz w:val="20"/>
                <w:szCs w:val="20"/>
              </w:rPr>
            </w:pPr>
          </w:p>
        </w:tc>
        <w:tc>
          <w:tcPr>
            <w:tcW w:w="4028" w:type="dxa"/>
            <w:shd w:val="clear" w:color="auto" w:fill="auto"/>
          </w:tcPr>
          <w:p w14:paraId="5B2259FE" w14:textId="77777777" w:rsidR="006D2EAE" w:rsidRPr="005B0A7E" w:rsidRDefault="006D2EAE" w:rsidP="0083030A">
            <w:pPr>
              <w:spacing w:after="0"/>
              <w:rPr>
                <w:sz w:val="20"/>
                <w:szCs w:val="20"/>
              </w:rPr>
            </w:pPr>
            <w:r w:rsidRPr="005B0A7E">
              <w:rPr>
                <w:sz w:val="20"/>
                <w:szCs w:val="20"/>
              </w:rPr>
              <w:t>Dwuwarstwowa atestowana tapicerka</w:t>
            </w:r>
          </w:p>
        </w:tc>
        <w:tc>
          <w:tcPr>
            <w:tcW w:w="1545" w:type="dxa"/>
            <w:shd w:val="clear" w:color="auto" w:fill="auto"/>
            <w:vAlign w:val="center"/>
          </w:tcPr>
          <w:p w14:paraId="4FE35E48" w14:textId="77777777" w:rsidR="006D2EAE" w:rsidRPr="005B0A7E" w:rsidRDefault="006D2EAE" w:rsidP="0083030A">
            <w:pPr>
              <w:spacing w:after="0"/>
              <w:jc w:val="center"/>
              <w:rPr>
                <w:sz w:val="20"/>
                <w:szCs w:val="20"/>
              </w:rPr>
            </w:pPr>
            <w:r w:rsidRPr="005B0A7E">
              <w:rPr>
                <w:sz w:val="20"/>
                <w:szCs w:val="20"/>
              </w:rPr>
              <w:t>TAK</w:t>
            </w:r>
          </w:p>
        </w:tc>
        <w:tc>
          <w:tcPr>
            <w:tcW w:w="2956" w:type="dxa"/>
            <w:shd w:val="clear" w:color="auto" w:fill="auto"/>
            <w:vAlign w:val="center"/>
          </w:tcPr>
          <w:p w14:paraId="60A4D768" w14:textId="2CDE850A" w:rsidR="006D2EAE" w:rsidRPr="005B0A7E" w:rsidRDefault="006D2EAE" w:rsidP="0083030A">
            <w:pPr>
              <w:spacing w:after="0"/>
              <w:jc w:val="center"/>
              <w:rPr>
                <w:sz w:val="20"/>
                <w:szCs w:val="20"/>
              </w:rPr>
            </w:pPr>
            <w:r w:rsidRPr="0040787B">
              <w:rPr>
                <w:sz w:val="20"/>
                <w:szCs w:val="20"/>
              </w:rPr>
              <w:t>TAK/NIE*</w:t>
            </w:r>
          </w:p>
        </w:tc>
      </w:tr>
      <w:tr w:rsidR="006D2EAE" w:rsidRPr="005B0A7E" w14:paraId="35074DCC" w14:textId="77777777" w:rsidTr="006D2EAE">
        <w:tc>
          <w:tcPr>
            <w:tcW w:w="533" w:type="dxa"/>
            <w:shd w:val="clear" w:color="auto" w:fill="auto"/>
          </w:tcPr>
          <w:p w14:paraId="2BD57385" w14:textId="77777777" w:rsidR="006D2EAE" w:rsidRPr="005B0A7E" w:rsidRDefault="006D2EAE" w:rsidP="0083030A">
            <w:pPr>
              <w:numPr>
                <w:ilvl w:val="0"/>
                <w:numId w:val="11"/>
              </w:numPr>
              <w:spacing w:after="0"/>
              <w:ind w:left="357" w:hanging="357"/>
              <w:jc w:val="center"/>
              <w:rPr>
                <w:sz w:val="20"/>
                <w:szCs w:val="20"/>
              </w:rPr>
            </w:pPr>
          </w:p>
        </w:tc>
        <w:tc>
          <w:tcPr>
            <w:tcW w:w="4028" w:type="dxa"/>
            <w:shd w:val="clear" w:color="auto" w:fill="auto"/>
          </w:tcPr>
          <w:p w14:paraId="36BD79E0" w14:textId="77777777" w:rsidR="006D2EAE" w:rsidRPr="005B0A7E" w:rsidRDefault="006D2EAE" w:rsidP="0083030A">
            <w:pPr>
              <w:spacing w:after="0"/>
              <w:rPr>
                <w:sz w:val="20"/>
                <w:szCs w:val="20"/>
              </w:rPr>
            </w:pPr>
            <w:r w:rsidRPr="005B0A7E">
              <w:rPr>
                <w:sz w:val="20"/>
                <w:szCs w:val="20"/>
              </w:rPr>
              <w:t>Elektryczna regulacja wysokości za pomocą ramy wokół całej podstawy stołu</w:t>
            </w:r>
          </w:p>
        </w:tc>
        <w:tc>
          <w:tcPr>
            <w:tcW w:w="1545" w:type="dxa"/>
            <w:shd w:val="clear" w:color="auto" w:fill="auto"/>
            <w:vAlign w:val="center"/>
          </w:tcPr>
          <w:p w14:paraId="1DF967EF" w14:textId="77777777" w:rsidR="006D2EAE" w:rsidRPr="005B0A7E" w:rsidRDefault="006D2EAE" w:rsidP="0083030A">
            <w:pPr>
              <w:spacing w:after="0"/>
              <w:jc w:val="center"/>
              <w:rPr>
                <w:sz w:val="20"/>
                <w:szCs w:val="20"/>
              </w:rPr>
            </w:pPr>
            <w:r w:rsidRPr="005B0A7E">
              <w:rPr>
                <w:sz w:val="20"/>
                <w:szCs w:val="20"/>
              </w:rPr>
              <w:t>TAK</w:t>
            </w:r>
          </w:p>
        </w:tc>
        <w:tc>
          <w:tcPr>
            <w:tcW w:w="2956" w:type="dxa"/>
            <w:shd w:val="clear" w:color="auto" w:fill="auto"/>
            <w:vAlign w:val="center"/>
          </w:tcPr>
          <w:p w14:paraId="04150256" w14:textId="6FA2A2C0" w:rsidR="006D2EAE" w:rsidRPr="005B0A7E" w:rsidRDefault="006D2EAE" w:rsidP="0083030A">
            <w:pPr>
              <w:spacing w:after="0"/>
              <w:jc w:val="center"/>
              <w:rPr>
                <w:sz w:val="20"/>
                <w:szCs w:val="20"/>
              </w:rPr>
            </w:pPr>
            <w:r w:rsidRPr="0040787B">
              <w:rPr>
                <w:sz w:val="20"/>
                <w:szCs w:val="20"/>
              </w:rPr>
              <w:t>TAK/NIE*</w:t>
            </w:r>
          </w:p>
        </w:tc>
      </w:tr>
      <w:tr w:rsidR="006D2EAE" w:rsidRPr="005B0A7E" w14:paraId="3E7171C7" w14:textId="77777777" w:rsidTr="006D2EAE">
        <w:tc>
          <w:tcPr>
            <w:tcW w:w="533" w:type="dxa"/>
            <w:shd w:val="clear" w:color="auto" w:fill="auto"/>
          </w:tcPr>
          <w:p w14:paraId="7440598E" w14:textId="77777777" w:rsidR="006D2EAE" w:rsidRPr="005B0A7E" w:rsidRDefault="006D2EAE" w:rsidP="0083030A">
            <w:pPr>
              <w:numPr>
                <w:ilvl w:val="0"/>
                <w:numId w:val="11"/>
              </w:numPr>
              <w:spacing w:after="0"/>
              <w:ind w:left="357" w:hanging="357"/>
              <w:jc w:val="center"/>
              <w:rPr>
                <w:sz w:val="20"/>
                <w:szCs w:val="20"/>
              </w:rPr>
            </w:pPr>
          </w:p>
        </w:tc>
        <w:tc>
          <w:tcPr>
            <w:tcW w:w="4028" w:type="dxa"/>
            <w:shd w:val="clear" w:color="auto" w:fill="auto"/>
          </w:tcPr>
          <w:p w14:paraId="63B8A39B" w14:textId="77777777" w:rsidR="006D2EAE" w:rsidRPr="005B0A7E" w:rsidRDefault="006D2EAE" w:rsidP="0083030A">
            <w:pPr>
              <w:spacing w:after="0"/>
              <w:rPr>
                <w:sz w:val="20"/>
                <w:szCs w:val="20"/>
              </w:rPr>
            </w:pPr>
            <w:r w:rsidRPr="005B0A7E">
              <w:rPr>
                <w:sz w:val="20"/>
                <w:szCs w:val="20"/>
              </w:rPr>
              <w:t xml:space="preserve">Relingi do mocowania pasów </w:t>
            </w:r>
          </w:p>
        </w:tc>
        <w:tc>
          <w:tcPr>
            <w:tcW w:w="1545" w:type="dxa"/>
            <w:shd w:val="clear" w:color="auto" w:fill="auto"/>
            <w:vAlign w:val="center"/>
          </w:tcPr>
          <w:p w14:paraId="3D695770" w14:textId="77777777" w:rsidR="006D2EAE" w:rsidRPr="005B0A7E" w:rsidRDefault="006D2EAE" w:rsidP="0083030A">
            <w:pPr>
              <w:spacing w:after="0"/>
              <w:jc w:val="center"/>
              <w:rPr>
                <w:sz w:val="20"/>
                <w:szCs w:val="20"/>
              </w:rPr>
            </w:pPr>
            <w:r w:rsidRPr="005B0A7E">
              <w:rPr>
                <w:sz w:val="20"/>
                <w:szCs w:val="20"/>
              </w:rPr>
              <w:t>TAK</w:t>
            </w:r>
          </w:p>
        </w:tc>
        <w:tc>
          <w:tcPr>
            <w:tcW w:w="2956" w:type="dxa"/>
            <w:shd w:val="clear" w:color="auto" w:fill="auto"/>
            <w:vAlign w:val="center"/>
          </w:tcPr>
          <w:p w14:paraId="0D4C2D45" w14:textId="4D4AA2F3" w:rsidR="006D2EAE" w:rsidRPr="005B0A7E" w:rsidRDefault="006D2EAE" w:rsidP="0083030A">
            <w:pPr>
              <w:spacing w:after="0"/>
              <w:jc w:val="center"/>
              <w:rPr>
                <w:sz w:val="20"/>
                <w:szCs w:val="20"/>
              </w:rPr>
            </w:pPr>
            <w:r w:rsidRPr="0040787B">
              <w:rPr>
                <w:sz w:val="20"/>
                <w:szCs w:val="20"/>
              </w:rPr>
              <w:t>TAK/NIE*</w:t>
            </w:r>
          </w:p>
        </w:tc>
      </w:tr>
      <w:tr w:rsidR="006D2EAE" w:rsidRPr="005B0A7E" w14:paraId="20CED8EA" w14:textId="77777777" w:rsidTr="006D2EAE">
        <w:tc>
          <w:tcPr>
            <w:tcW w:w="533" w:type="dxa"/>
            <w:shd w:val="clear" w:color="auto" w:fill="auto"/>
          </w:tcPr>
          <w:p w14:paraId="2126C499" w14:textId="77777777" w:rsidR="006D2EAE" w:rsidRPr="005B0A7E" w:rsidRDefault="006D2EAE" w:rsidP="0083030A">
            <w:pPr>
              <w:numPr>
                <w:ilvl w:val="0"/>
                <w:numId w:val="11"/>
              </w:numPr>
              <w:spacing w:after="0"/>
              <w:ind w:left="357" w:hanging="357"/>
              <w:jc w:val="center"/>
              <w:rPr>
                <w:sz w:val="20"/>
                <w:szCs w:val="20"/>
              </w:rPr>
            </w:pPr>
          </w:p>
        </w:tc>
        <w:tc>
          <w:tcPr>
            <w:tcW w:w="4028" w:type="dxa"/>
            <w:shd w:val="clear" w:color="auto" w:fill="auto"/>
          </w:tcPr>
          <w:p w14:paraId="6750EB3C" w14:textId="77777777" w:rsidR="006D2EAE" w:rsidRPr="005B0A7E" w:rsidRDefault="006D2EAE" w:rsidP="0083030A">
            <w:pPr>
              <w:spacing w:after="0"/>
              <w:rPr>
                <w:sz w:val="20"/>
                <w:szCs w:val="20"/>
              </w:rPr>
            </w:pPr>
            <w:r w:rsidRPr="005B0A7E">
              <w:rPr>
                <w:sz w:val="20"/>
                <w:szCs w:val="20"/>
              </w:rPr>
              <w:t>Zintegrowany z podstawą stołu system zabezpieczający przed niepożądaną zmianą ustawień stołu</w:t>
            </w:r>
          </w:p>
        </w:tc>
        <w:tc>
          <w:tcPr>
            <w:tcW w:w="1545" w:type="dxa"/>
            <w:shd w:val="clear" w:color="auto" w:fill="auto"/>
            <w:vAlign w:val="center"/>
          </w:tcPr>
          <w:p w14:paraId="265D4BD8" w14:textId="77777777" w:rsidR="006D2EAE" w:rsidRPr="005B0A7E" w:rsidRDefault="006D2EAE" w:rsidP="0083030A">
            <w:pPr>
              <w:spacing w:after="0"/>
              <w:jc w:val="center"/>
              <w:rPr>
                <w:sz w:val="20"/>
                <w:szCs w:val="20"/>
              </w:rPr>
            </w:pPr>
            <w:r w:rsidRPr="005B0A7E">
              <w:rPr>
                <w:sz w:val="20"/>
                <w:szCs w:val="20"/>
              </w:rPr>
              <w:t>TAK</w:t>
            </w:r>
          </w:p>
        </w:tc>
        <w:tc>
          <w:tcPr>
            <w:tcW w:w="2956" w:type="dxa"/>
            <w:shd w:val="clear" w:color="auto" w:fill="auto"/>
            <w:vAlign w:val="center"/>
          </w:tcPr>
          <w:p w14:paraId="64335849" w14:textId="435A2037" w:rsidR="006D2EAE" w:rsidRPr="005B0A7E" w:rsidRDefault="006D2EAE" w:rsidP="0083030A">
            <w:pPr>
              <w:spacing w:after="0"/>
              <w:jc w:val="center"/>
              <w:rPr>
                <w:sz w:val="20"/>
                <w:szCs w:val="20"/>
              </w:rPr>
            </w:pPr>
            <w:r w:rsidRPr="0040787B">
              <w:rPr>
                <w:sz w:val="20"/>
                <w:szCs w:val="20"/>
              </w:rPr>
              <w:t>TAK/NIE*</w:t>
            </w:r>
          </w:p>
        </w:tc>
      </w:tr>
      <w:tr w:rsidR="006D2EAE" w:rsidRPr="005B0A7E" w14:paraId="2A461F04" w14:textId="77777777" w:rsidTr="006D2EAE">
        <w:tc>
          <w:tcPr>
            <w:tcW w:w="533" w:type="dxa"/>
            <w:shd w:val="clear" w:color="auto" w:fill="auto"/>
          </w:tcPr>
          <w:p w14:paraId="3A644E2B" w14:textId="77777777" w:rsidR="006D2EAE" w:rsidRPr="005B0A7E" w:rsidRDefault="006D2EAE" w:rsidP="0083030A">
            <w:pPr>
              <w:numPr>
                <w:ilvl w:val="0"/>
                <w:numId w:val="11"/>
              </w:numPr>
              <w:spacing w:after="0"/>
              <w:ind w:left="357" w:hanging="357"/>
              <w:jc w:val="center"/>
              <w:rPr>
                <w:sz w:val="20"/>
                <w:szCs w:val="20"/>
              </w:rPr>
            </w:pPr>
          </w:p>
        </w:tc>
        <w:tc>
          <w:tcPr>
            <w:tcW w:w="4028" w:type="dxa"/>
            <w:shd w:val="clear" w:color="auto" w:fill="auto"/>
          </w:tcPr>
          <w:p w14:paraId="35179433" w14:textId="77777777" w:rsidR="006D2EAE" w:rsidRPr="005B0A7E" w:rsidRDefault="006D2EAE" w:rsidP="0083030A">
            <w:pPr>
              <w:spacing w:after="0"/>
              <w:rPr>
                <w:sz w:val="20"/>
                <w:szCs w:val="20"/>
              </w:rPr>
            </w:pPr>
            <w:r w:rsidRPr="005B0A7E">
              <w:rPr>
                <w:sz w:val="20"/>
                <w:szCs w:val="20"/>
              </w:rPr>
              <w:t>Regulacja wysokości</w:t>
            </w:r>
          </w:p>
        </w:tc>
        <w:tc>
          <w:tcPr>
            <w:tcW w:w="1545" w:type="dxa"/>
            <w:shd w:val="clear" w:color="auto" w:fill="auto"/>
            <w:vAlign w:val="center"/>
          </w:tcPr>
          <w:p w14:paraId="649D346E" w14:textId="77777777" w:rsidR="006D2EAE" w:rsidRPr="005B0A7E" w:rsidRDefault="006D2EAE" w:rsidP="0083030A">
            <w:pPr>
              <w:spacing w:after="0"/>
              <w:jc w:val="center"/>
              <w:rPr>
                <w:sz w:val="20"/>
                <w:szCs w:val="20"/>
              </w:rPr>
            </w:pPr>
            <w:r w:rsidRPr="005B0A7E">
              <w:rPr>
                <w:sz w:val="20"/>
                <w:szCs w:val="20"/>
              </w:rPr>
              <w:t>Min. 47-95 cm</w:t>
            </w:r>
          </w:p>
        </w:tc>
        <w:tc>
          <w:tcPr>
            <w:tcW w:w="2956" w:type="dxa"/>
            <w:shd w:val="clear" w:color="auto" w:fill="auto"/>
            <w:vAlign w:val="center"/>
          </w:tcPr>
          <w:p w14:paraId="7DF139DF" w14:textId="3393F04C" w:rsidR="006D2EAE" w:rsidRPr="005B0A7E" w:rsidRDefault="006D2EAE" w:rsidP="0083030A">
            <w:pPr>
              <w:spacing w:after="0"/>
              <w:jc w:val="center"/>
              <w:rPr>
                <w:sz w:val="20"/>
                <w:szCs w:val="20"/>
              </w:rPr>
            </w:pPr>
            <w:r w:rsidRPr="00B43793">
              <w:rPr>
                <w:sz w:val="20"/>
                <w:szCs w:val="20"/>
              </w:rPr>
              <w:t>…………….**</w:t>
            </w:r>
          </w:p>
        </w:tc>
      </w:tr>
      <w:tr w:rsidR="006D2EAE" w:rsidRPr="005B0A7E" w14:paraId="5C8ED4CA" w14:textId="77777777" w:rsidTr="006D2EAE">
        <w:tc>
          <w:tcPr>
            <w:tcW w:w="533" w:type="dxa"/>
            <w:shd w:val="clear" w:color="auto" w:fill="auto"/>
          </w:tcPr>
          <w:p w14:paraId="5F20B1CB" w14:textId="77777777" w:rsidR="006D2EAE" w:rsidRPr="005B0A7E" w:rsidRDefault="006D2EAE" w:rsidP="0083030A">
            <w:pPr>
              <w:numPr>
                <w:ilvl w:val="0"/>
                <w:numId w:val="11"/>
              </w:numPr>
              <w:spacing w:after="0"/>
              <w:ind w:left="357" w:hanging="357"/>
              <w:jc w:val="center"/>
              <w:rPr>
                <w:sz w:val="20"/>
                <w:szCs w:val="20"/>
              </w:rPr>
            </w:pPr>
          </w:p>
        </w:tc>
        <w:tc>
          <w:tcPr>
            <w:tcW w:w="4028" w:type="dxa"/>
            <w:shd w:val="clear" w:color="auto" w:fill="auto"/>
          </w:tcPr>
          <w:p w14:paraId="0451B4AE" w14:textId="77777777" w:rsidR="006D2EAE" w:rsidRPr="005B0A7E" w:rsidRDefault="006D2EAE" w:rsidP="0083030A">
            <w:pPr>
              <w:spacing w:after="0"/>
              <w:rPr>
                <w:sz w:val="20"/>
                <w:szCs w:val="20"/>
              </w:rPr>
            </w:pPr>
            <w:r w:rsidRPr="005B0A7E">
              <w:rPr>
                <w:sz w:val="20"/>
                <w:szCs w:val="20"/>
              </w:rPr>
              <w:t>Maksymalny udźwig</w:t>
            </w:r>
          </w:p>
        </w:tc>
        <w:tc>
          <w:tcPr>
            <w:tcW w:w="1545" w:type="dxa"/>
            <w:shd w:val="clear" w:color="auto" w:fill="auto"/>
            <w:vAlign w:val="center"/>
          </w:tcPr>
          <w:p w14:paraId="4D8D3B52" w14:textId="77777777" w:rsidR="006D2EAE" w:rsidRPr="005B0A7E" w:rsidRDefault="006D2EAE" w:rsidP="0083030A">
            <w:pPr>
              <w:spacing w:after="0"/>
              <w:jc w:val="center"/>
              <w:rPr>
                <w:sz w:val="20"/>
                <w:szCs w:val="20"/>
              </w:rPr>
            </w:pPr>
            <w:r w:rsidRPr="005B0A7E">
              <w:rPr>
                <w:sz w:val="20"/>
                <w:szCs w:val="20"/>
              </w:rPr>
              <w:t>Min. 200 kg</w:t>
            </w:r>
          </w:p>
        </w:tc>
        <w:tc>
          <w:tcPr>
            <w:tcW w:w="2956" w:type="dxa"/>
            <w:shd w:val="clear" w:color="auto" w:fill="auto"/>
            <w:vAlign w:val="center"/>
          </w:tcPr>
          <w:p w14:paraId="3E2996E6" w14:textId="4D766F8C" w:rsidR="006D2EAE" w:rsidRPr="005B0A7E" w:rsidRDefault="006D2EAE" w:rsidP="0083030A">
            <w:pPr>
              <w:spacing w:after="0"/>
              <w:jc w:val="center"/>
              <w:rPr>
                <w:sz w:val="20"/>
                <w:szCs w:val="20"/>
              </w:rPr>
            </w:pPr>
            <w:r w:rsidRPr="00B43793">
              <w:rPr>
                <w:sz w:val="20"/>
                <w:szCs w:val="20"/>
              </w:rPr>
              <w:t>…………….**</w:t>
            </w:r>
          </w:p>
        </w:tc>
      </w:tr>
      <w:tr w:rsidR="006D2EAE" w:rsidRPr="005B0A7E" w14:paraId="548F5CA9" w14:textId="77777777" w:rsidTr="006D2EAE">
        <w:tc>
          <w:tcPr>
            <w:tcW w:w="533" w:type="dxa"/>
            <w:shd w:val="clear" w:color="auto" w:fill="auto"/>
          </w:tcPr>
          <w:p w14:paraId="6E861E0D" w14:textId="77777777" w:rsidR="006D2EAE" w:rsidRPr="005B0A7E" w:rsidRDefault="006D2EAE" w:rsidP="0083030A">
            <w:pPr>
              <w:numPr>
                <w:ilvl w:val="0"/>
                <w:numId w:val="11"/>
              </w:numPr>
              <w:spacing w:after="0"/>
              <w:ind w:left="357" w:hanging="357"/>
              <w:jc w:val="center"/>
              <w:rPr>
                <w:sz w:val="20"/>
                <w:szCs w:val="20"/>
              </w:rPr>
            </w:pPr>
          </w:p>
        </w:tc>
        <w:tc>
          <w:tcPr>
            <w:tcW w:w="4028" w:type="dxa"/>
            <w:shd w:val="clear" w:color="auto" w:fill="auto"/>
          </w:tcPr>
          <w:p w14:paraId="2A3BBC4E" w14:textId="77777777" w:rsidR="006D2EAE" w:rsidRPr="005B0A7E" w:rsidRDefault="006D2EAE" w:rsidP="0083030A">
            <w:pPr>
              <w:spacing w:after="0"/>
              <w:rPr>
                <w:sz w:val="20"/>
                <w:szCs w:val="20"/>
              </w:rPr>
            </w:pPr>
            <w:r w:rsidRPr="005B0A7E">
              <w:rPr>
                <w:sz w:val="20"/>
                <w:szCs w:val="20"/>
              </w:rPr>
              <w:t>Waga</w:t>
            </w:r>
          </w:p>
        </w:tc>
        <w:tc>
          <w:tcPr>
            <w:tcW w:w="1545" w:type="dxa"/>
            <w:shd w:val="clear" w:color="auto" w:fill="auto"/>
            <w:vAlign w:val="center"/>
          </w:tcPr>
          <w:p w14:paraId="50B3BF3F" w14:textId="77777777" w:rsidR="006D2EAE" w:rsidRPr="005B0A7E" w:rsidRDefault="006D2EAE" w:rsidP="0083030A">
            <w:pPr>
              <w:spacing w:after="0"/>
              <w:jc w:val="center"/>
              <w:rPr>
                <w:sz w:val="20"/>
                <w:szCs w:val="20"/>
              </w:rPr>
            </w:pPr>
            <w:r w:rsidRPr="005B0A7E">
              <w:rPr>
                <w:sz w:val="20"/>
                <w:szCs w:val="20"/>
              </w:rPr>
              <w:t>Maks. 115 kg</w:t>
            </w:r>
          </w:p>
        </w:tc>
        <w:tc>
          <w:tcPr>
            <w:tcW w:w="2956" w:type="dxa"/>
            <w:shd w:val="clear" w:color="auto" w:fill="auto"/>
            <w:vAlign w:val="center"/>
          </w:tcPr>
          <w:p w14:paraId="1ABCB599" w14:textId="53A222D4" w:rsidR="006D2EAE" w:rsidRPr="005B0A7E" w:rsidRDefault="006D2EAE" w:rsidP="0083030A">
            <w:pPr>
              <w:spacing w:after="0"/>
              <w:jc w:val="center"/>
              <w:rPr>
                <w:sz w:val="20"/>
                <w:szCs w:val="20"/>
              </w:rPr>
            </w:pPr>
            <w:r w:rsidRPr="00B43793">
              <w:rPr>
                <w:sz w:val="20"/>
                <w:szCs w:val="20"/>
              </w:rPr>
              <w:t>…………….**</w:t>
            </w:r>
          </w:p>
        </w:tc>
      </w:tr>
      <w:tr w:rsidR="00107495" w:rsidRPr="005B0A7E" w14:paraId="1C4552BD" w14:textId="77777777" w:rsidTr="006D2EAE">
        <w:tc>
          <w:tcPr>
            <w:tcW w:w="533" w:type="dxa"/>
            <w:shd w:val="clear" w:color="auto" w:fill="auto"/>
          </w:tcPr>
          <w:p w14:paraId="0176AD85" w14:textId="77777777" w:rsidR="00107495" w:rsidRPr="005B0A7E" w:rsidRDefault="00107495" w:rsidP="00107495">
            <w:pPr>
              <w:numPr>
                <w:ilvl w:val="0"/>
                <w:numId w:val="11"/>
              </w:numPr>
              <w:spacing w:after="0"/>
              <w:ind w:left="357" w:hanging="357"/>
              <w:jc w:val="center"/>
              <w:rPr>
                <w:sz w:val="20"/>
                <w:szCs w:val="20"/>
              </w:rPr>
            </w:pPr>
          </w:p>
        </w:tc>
        <w:tc>
          <w:tcPr>
            <w:tcW w:w="4028" w:type="dxa"/>
            <w:shd w:val="clear" w:color="auto" w:fill="auto"/>
          </w:tcPr>
          <w:p w14:paraId="40EB79AB" w14:textId="59A6F6BC" w:rsidR="00107495" w:rsidRPr="005B0A7E" w:rsidRDefault="008B2B9A" w:rsidP="00107495">
            <w:pPr>
              <w:spacing w:after="0"/>
              <w:rPr>
                <w:sz w:val="20"/>
                <w:szCs w:val="20"/>
              </w:rPr>
            </w:pPr>
            <w:r>
              <w:rPr>
                <w:sz w:val="20"/>
                <w:szCs w:val="20"/>
              </w:rPr>
              <w:t>K</w:t>
            </w:r>
            <w:r w:rsidR="00107495" w:rsidRPr="00107495">
              <w:rPr>
                <w:sz w:val="20"/>
                <w:szCs w:val="20"/>
              </w:rPr>
              <w:t>olorystyka tapicerki do ustalenia z zamawiającym</w:t>
            </w:r>
          </w:p>
        </w:tc>
        <w:tc>
          <w:tcPr>
            <w:tcW w:w="1545" w:type="dxa"/>
            <w:shd w:val="clear" w:color="auto" w:fill="auto"/>
            <w:vAlign w:val="center"/>
          </w:tcPr>
          <w:p w14:paraId="24A7715C" w14:textId="6AA0DA0F" w:rsidR="00107495" w:rsidRPr="005B0A7E" w:rsidRDefault="00107495" w:rsidP="00107495">
            <w:pPr>
              <w:spacing w:after="0"/>
              <w:jc w:val="center"/>
              <w:rPr>
                <w:sz w:val="20"/>
                <w:szCs w:val="20"/>
              </w:rPr>
            </w:pPr>
            <w:r w:rsidRPr="005B0A7E">
              <w:rPr>
                <w:sz w:val="20"/>
                <w:szCs w:val="20"/>
              </w:rPr>
              <w:t>TAK</w:t>
            </w:r>
          </w:p>
        </w:tc>
        <w:tc>
          <w:tcPr>
            <w:tcW w:w="2956" w:type="dxa"/>
            <w:shd w:val="clear" w:color="auto" w:fill="auto"/>
            <w:vAlign w:val="center"/>
          </w:tcPr>
          <w:p w14:paraId="46B4AC5D" w14:textId="37DA5F5F" w:rsidR="00107495" w:rsidRPr="00B43793" w:rsidRDefault="00107495" w:rsidP="00107495">
            <w:pPr>
              <w:spacing w:after="0"/>
              <w:jc w:val="center"/>
              <w:rPr>
                <w:sz w:val="20"/>
                <w:szCs w:val="20"/>
              </w:rPr>
            </w:pPr>
            <w:r w:rsidRPr="0040787B">
              <w:rPr>
                <w:sz w:val="20"/>
                <w:szCs w:val="20"/>
              </w:rPr>
              <w:t>TAK/NIE*</w:t>
            </w:r>
          </w:p>
        </w:tc>
      </w:tr>
      <w:tr w:rsidR="00107495" w:rsidRPr="005B0A7E" w14:paraId="0A8BEFA2" w14:textId="77777777" w:rsidTr="006D2EAE">
        <w:tc>
          <w:tcPr>
            <w:tcW w:w="533" w:type="dxa"/>
            <w:shd w:val="clear" w:color="auto" w:fill="auto"/>
          </w:tcPr>
          <w:p w14:paraId="1AE2B46F" w14:textId="77777777" w:rsidR="00107495" w:rsidRPr="005B0A7E" w:rsidRDefault="00107495" w:rsidP="00107495">
            <w:pPr>
              <w:numPr>
                <w:ilvl w:val="0"/>
                <w:numId w:val="11"/>
              </w:numPr>
              <w:spacing w:after="0"/>
              <w:ind w:left="357" w:hanging="357"/>
              <w:jc w:val="center"/>
              <w:rPr>
                <w:sz w:val="20"/>
                <w:szCs w:val="20"/>
              </w:rPr>
            </w:pPr>
          </w:p>
        </w:tc>
        <w:tc>
          <w:tcPr>
            <w:tcW w:w="4028" w:type="dxa"/>
            <w:shd w:val="clear" w:color="auto" w:fill="auto"/>
          </w:tcPr>
          <w:p w14:paraId="0630D587" w14:textId="77777777" w:rsidR="00107495" w:rsidRPr="005B0A7E" w:rsidRDefault="00107495" w:rsidP="00107495">
            <w:pPr>
              <w:spacing w:after="0"/>
              <w:rPr>
                <w:sz w:val="20"/>
                <w:szCs w:val="20"/>
              </w:rPr>
            </w:pPr>
            <w:r w:rsidRPr="005B0A7E">
              <w:rPr>
                <w:sz w:val="20"/>
                <w:szCs w:val="20"/>
              </w:rPr>
              <w:t>Gwarancja</w:t>
            </w:r>
          </w:p>
        </w:tc>
        <w:tc>
          <w:tcPr>
            <w:tcW w:w="1545" w:type="dxa"/>
            <w:shd w:val="clear" w:color="auto" w:fill="auto"/>
            <w:vAlign w:val="center"/>
          </w:tcPr>
          <w:p w14:paraId="1A7C4F4C" w14:textId="77777777" w:rsidR="00107495" w:rsidRPr="005B0A7E" w:rsidRDefault="00107495" w:rsidP="00107495">
            <w:pPr>
              <w:spacing w:after="0"/>
              <w:jc w:val="center"/>
              <w:rPr>
                <w:sz w:val="20"/>
                <w:szCs w:val="20"/>
              </w:rPr>
            </w:pPr>
            <w:r w:rsidRPr="005B0A7E">
              <w:rPr>
                <w:sz w:val="20"/>
                <w:szCs w:val="20"/>
              </w:rPr>
              <w:t>Min. 24 miesiące</w:t>
            </w:r>
          </w:p>
        </w:tc>
        <w:tc>
          <w:tcPr>
            <w:tcW w:w="2956" w:type="dxa"/>
            <w:shd w:val="clear" w:color="auto" w:fill="auto"/>
            <w:vAlign w:val="center"/>
          </w:tcPr>
          <w:p w14:paraId="2DFAD361" w14:textId="74E9FEE1" w:rsidR="00107495" w:rsidRPr="005B0A7E" w:rsidRDefault="00107495" w:rsidP="00107495">
            <w:pPr>
              <w:spacing w:after="0"/>
              <w:jc w:val="center"/>
              <w:rPr>
                <w:sz w:val="20"/>
                <w:szCs w:val="20"/>
              </w:rPr>
            </w:pPr>
            <w:r>
              <w:rPr>
                <w:sz w:val="20"/>
                <w:szCs w:val="20"/>
              </w:rPr>
              <w:t>Zgodnie z oświadczeniem w Formularzu ofertowym</w:t>
            </w:r>
          </w:p>
        </w:tc>
      </w:tr>
    </w:tbl>
    <w:p w14:paraId="04CD0C8B" w14:textId="4966DFED" w:rsidR="00B00345" w:rsidRDefault="00B00345" w:rsidP="0083030A">
      <w:pPr>
        <w:spacing w:after="0"/>
        <w:rPr>
          <w:rFonts w:ascii="Times New Roman" w:eastAsia="Times New Roman" w:hAnsi="Times New Roman"/>
          <w:sz w:val="24"/>
          <w:szCs w:val="24"/>
          <w:lang w:eastAsia="pl-PL"/>
        </w:rPr>
      </w:pPr>
    </w:p>
    <w:p w14:paraId="17C5472A" w14:textId="77777777" w:rsidR="00FC427B" w:rsidRPr="00FC427B" w:rsidRDefault="00FC427B" w:rsidP="0083030A">
      <w:pPr>
        <w:pStyle w:val="Nagwek1"/>
      </w:pPr>
      <w:r w:rsidRPr="00FC427B">
        <w:t>System do treningu funkcjonalnego FES – 1 szt.</w:t>
      </w:r>
    </w:p>
    <w:p w14:paraId="0647CDC9" w14:textId="77777777" w:rsidR="00FC427B" w:rsidRPr="00FC427B" w:rsidRDefault="00FC427B" w:rsidP="0083030A">
      <w:pPr>
        <w:spacing w:after="0"/>
        <w:rPr>
          <w:sz w:val="20"/>
          <w:szCs w:val="20"/>
        </w:rPr>
      </w:pPr>
    </w:p>
    <w:p w14:paraId="242E3AAA" w14:textId="77777777" w:rsidR="00E04902" w:rsidRPr="005231F8" w:rsidRDefault="00E04902" w:rsidP="0083030A">
      <w:pPr>
        <w:spacing w:after="0"/>
        <w:rPr>
          <w:sz w:val="20"/>
          <w:szCs w:val="20"/>
        </w:rPr>
      </w:pPr>
      <w:r w:rsidRPr="005231F8">
        <w:rPr>
          <w:sz w:val="20"/>
          <w:szCs w:val="20"/>
        </w:rPr>
        <w:t xml:space="preserve">Nazwa </w:t>
      </w:r>
      <w:r>
        <w:rPr>
          <w:sz w:val="20"/>
          <w:szCs w:val="20"/>
        </w:rPr>
        <w:t xml:space="preserve">oferowanego </w:t>
      </w:r>
      <w:r w:rsidRPr="005231F8">
        <w:rPr>
          <w:sz w:val="20"/>
          <w:szCs w:val="20"/>
        </w:rPr>
        <w:t>urządzenia</w:t>
      </w:r>
      <w:r>
        <w:rPr>
          <w:sz w:val="20"/>
          <w:szCs w:val="20"/>
        </w:rPr>
        <w:t>/sprzętu</w:t>
      </w:r>
      <w:r w:rsidRPr="005231F8">
        <w:rPr>
          <w:sz w:val="20"/>
          <w:szCs w:val="20"/>
        </w:rPr>
        <w:t xml:space="preserve">: </w:t>
      </w:r>
      <w:r>
        <w:rPr>
          <w:sz w:val="20"/>
          <w:szCs w:val="20"/>
        </w:rPr>
        <w:tab/>
      </w:r>
      <w:r w:rsidRPr="005231F8">
        <w:rPr>
          <w:sz w:val="20"/>
          <w:szCs w:val="20"/>
        </w:rPr>
        <w:t>………………………………………..</w:t>
      </w:r>
      <w:r>
        <w:rPr>
          <w:sz w:val="20"/>
          <w:szCs w:val="20"/>
        </w:rPr>
        <w:t>**</w:t>
      </w:r>
    </w:p>
    <w:p w14:paraId="1C8D5CAF" w14:textId="77777777" w:rsidR="00E04902" w:rsidRPr="005231F8" w:rsidRDefault="00E04902" w:rsidP="0083030A">
      <w:pPr>
        <w:spacing w:after="0"/>
        <w:rPr>
          <w:sz w:val="20"/>
          <w:szCs w:val="20"/>
        </w:rPr>
      </w:pPr>
      <w:r w:rsidRPr="005231F8">
        <w:rPr>
          <w:sz w:val="20"/>
          <w:szCs w:val="20"/>
        </w:rPr>
        <w:t>Typ</w:t>
      </w:r>
      <w:r>
        <w:rPr>
          <w:sz w:val="20"/>
          <w:szCs w:val="20"/>
        </w:rPr>
        <w:t>/model</w:t>
      </w:r>
      <w:r w:rsidRPr="005231F8">
        <w:rPr>
          <w:sz w:val="20"/>
          <w:szCs w:val="20"/>
        </w:rPr>
        <w:t xml:space="preserve"> urządzenia</w:t>
      </w:r>
      <w:r>
        <w:rPr>
          <w:sz w:val="20"/>
          <w:szCs w:val="20"/>
        </w:rPr>
        <w:t>/sprzętu</w:t>
      </w:r>
      <w:r w:rsidRPr="005231F8">
        <w:rPr>
          <w:sz w:val="20"/>
          <w:szCs w:val="20"/>
        </w:rPr>
        <w:t xml:space="preserve">: </w:t>
      </w:r>
      <w:r>
        <w:rPr>
          <w:sz w:val="20"/>
          <w:szCs w:val="20"/>
        </w:rPr>
        <w:tab/>
      </w:r>
      <w:r>
        <w:rPr>
          <w:sz w:val="20"/>
          <w:szCs w:val="20"/>
        </w:rPr>
        <w:tab/>
      </w:r>
      <w:r w:rsidRPr="005231F8">
        <w:rPr>
          <w:sz w:val="20"/>
          <w:szCs w:val="20"/>
        </w:rPr>
        <w:t>………………………………………..</w:t>
      </w:r>
      <w:r>
        <w:rPr>
          <w:sz w:val="20"/>
          <w:szCs w:val="20"/>
        </w:rPr>
        <w:t>**</w:t>
      </w:r>
    </w:p>
    <w:p w14:paraId="76295FA4" w14:textId="77777777" w:rsidR="00E04902" w:rsidRPr="005231F8" w:rsidRDefault="00E04902" w:rsidP="0083030A">
      <w:pPr>
        <w:spacing w:after="0"/>
        <w:rPr>
          <w:sz w:val="20"/>
          <w:szCs w:val="20"/>
        </w:rPr>
      </w:pPr>
      <w:r w:rsidRPr="005231F8">
        <w:rPr>
          <w:sz w:val="20"/>
          <w:szCs w:val="20"/>
        </w:rPr>
        <w:t xml:space="preserve">Rok produkcji: </w:t>
      </w:r>
      <w:r>
        <w:rPr>
          <w:sz w:val="20"/>
          <w:szCs w:val="20"/>
        </w:rPr>
        <w:tab/>
      </w:r>
      <w:r>
        <w:rPr>
          <w:sz w:val="20"/>
          <w:szCs w:val="20"/>
        </w:rPr>
        <w:tab/>
      </w:r>
      <w:r>
        <w:rPr>
          <w:sz w:val="20"/>
          <w:szCs w:val="20"/>
        </w:rPr>
        <w:tab/>
      </w:r>
      <w:r>
        <w:rPr>
          <w:sz w:val="20"/>
          <w:szCs w:val="20"/>
        </w:rPr>
        <w:tab/>
      </w:r>
      <w:r w:rsidRPr="005231F8">
        <w:rPr>
          <w:sz w:val="20"/>
          <w:szCs w:val="20"/>
        </w:rPr>
        <w:t>………………………………………..</w:t>
      </w:r>
      <w:r>
        <w:rPr>
          <w:sz w:val="20"/>
          <w:szCs w:val="20"/>
        </w:rPr>
        <w:t>**</w:t>
      </w:r>
    </w:p>
    <w:p w14:paraId="2C470E04" w14:textId="77777777" w:rsidR="00E04902" w:rsidRPr="005231F8" w:rsidRDefault="00E04902" w:rsidP="0083030A">
      <w:pPr>
        <w:spacing w:after="0"/>
        <w:rPr>
          <w:sz w:val="20"/>
          <w:szCs w:val="20"/>
        </w:rPr>
      </w:pPr>
      <w:r w:rsidRPr="005231F8">
        <w:rPr>
          <w:sz w:val="20"/>
          <w:szCs w:val="20"/>
        </w:rPr>
        <w:t xml:space="preserve">Kraj pochodzenia: </w:t>
      </w:r>
      <w:r>
        <w:rPr>
          <w:sz w:val="20"/>
          <w:szCs w:val="20"/>
        </w:rPr>
        <w:tab/>
      </w:r>
      <w:r>
        <w:rPr>
          <w:sz w:val="20"/>
          <w:szCs w:val="20"/>
        </w:rPr>
        <w:tab/>
      </w:r>
      <w:r>
        <w:rPr>
          <w:sz w:val="20"/>
          <w:szCs w:val="20"/>
        </w:rPr>
        <w:tab/>
      </w:r>
      <w:r w:rsidRPr="005231F8">
        <w:rPr>
          <w:sz w:val="20"/>
          <w:szCs w:val="20"/>
        </w:rPr>
        <w:t>………………………………………..</w:t>
      </w:r>
      <w:r>
        <w:rPr>
          <w:sz w:val="20"/>
          <w:szCs w:val="20"/>
        </w:rPr>
        <w:t>**</w:t>
      </w:r>
    </w:p>
    <w:p w14:paraId="0551E501" w14:textId="77777777" w:rsidR="00FC427B" w:rsidRPr="00FC427B" w:rsidRDefault="00FC427B" w:rsidP="0083030A">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034"/>
        <w:gridCol w:w="1546"/>
        <w:gridCol w:w="2949"/>
      </w:tblGrid>
      <w:tr w:rsidR="00FC427B" w:rsidRPr="00FC427B" w14:paraId="05074348" w14:textId="77777777" w:rsidTr="00E04902">
        <w:tc>
          <w:tcPr>
            <w:tcW w:w="533" w:type="dxa"/>
            <w:shd w:val="clear" w:color="auto" w:fill="auto"/>
          </w:tcPr>
          <w:p w14:paraId="31CB03F2" w14:textId="77777777" w:rsidR="00FC427B" w:rsidRPr="00FC427B" w:rsidRDefault="00FC427B" w:rsidP="0083030A">
            <w:pPr>
              <w:spacing w:after="0"/>
              <w:jc w:val="center"/>
              <w:rPr>
                <w:b/>
                <w:sz w:val="20"/>
                <w:szCs w:val="20"/>
              </w:rPr>
            </w:pPr>
            <w:r w:rsidRPr="00FC427B">
              <w:rPr>
                <w:b/>
                <w:sz w:val="20"/>
                <w:szCs w:val="20"/>
              </w:rPr>
              <w:t>L.p.</w:t>
            </w:r>
          </w:p>
        </w:tc>
        <w:tc>
          <w:tcPr>
            <w:tcW w:w="4034" w:type="dxa"/>
            <w:shd w:val="clear" w:color="auto" w:fill="auto"/>
          </w:tcPr>
          <w:p w14:paraId="546337AD" w14:textId="77777777" w:rsidR="00FC427B" w:rsidRPr="00FC427B" w:rsidRDefault="00FC427B" w:rsidP="0083030A">
            <w:pPr>
              <w:spacing w:after="0"/>
              <w:jc w:val="center"/>
              <w:rPr>
                <w:b/>
                <w:sz w:val="20"/>
                <w:szCs w:val="20"/>
              </w:rPr>
            </w:pPr>
            <w:r w:rsidRPr="00FC427B">
              <w:rPr>
                <w:b/>
                <w:sz w:val="20"/>
                <w:szCs w:val="20"/>
              </w:rPr>
              <w:t>Parametr wymagany</w:t>
            </w:r>
          </w:p>
        </w:tc>
        <w:tc>
          <w:tcPr>
            <w:tcW w:w="1546" w:type="dxa"/>
            <w:shd w:val="clear" w:color="auto" w:fill="auto"/>
          </w:tcPr>
          <w:p w14:paraId="7D5BBCBD" w14:textId="77777777" w:rsidR="00FC427B" w:rsidRPr="00FC427B" w:rsidRDefault="00FC427B" w:rsidP="0083030A">
            <w:pPr>
              <w:spacing w:after="0"/>
              <w:jc w:val="center"/>
              <w:rPr>
                <w:b/>
                <w:sz w:val="20"/>
                <w:szCs w:val="20"/>
              </w:rPr>
            </w:pPr>
            <w:r w:rsidRPr="00FC427B">
              <w:rPr>
                <w:b/>
                <w:sz w:val="20"/>
                <w:szCs w:val="20"/>
              </w:rPr>
              <w:t>Wartość parametru</w:t>
            </w:r>
          </w:p>
        </w:tc>
        <w:tc>
          <w:tcPr>
            <w:tcW w:w="2949" w:type="dxa"/>
            <w:shd w:val="clear" w:color="auto" w:fill="auto"/>
          </w:tcPr>
          <w:p w14:paraId="43649725" w14:textId="77777777" w:rsidR="00FC427B" w:rsidRPr="00FC427B" w:rsidRDefault="00FC427B" w:rsidP="0083030A">
            <w:pPr>
              <w:spacing w:after="0"/>
              <w:jc w:val="center"/>
              <w:rPr>
                <w:b/>
                <w:sz w:val="20"/>
                <w:szCs w:val="20"/>
              </w:rPr>
            </w:pPr>
            <w:r w:rsidRPr="00FC427B">
              <w:rPr>
                <w:b/>
                <w:sz w:val="20"/>
                <w:szCs w:val="20"/>
              </w:rPr>
              <w:t>Parametr oferowany</w:t>
            </w:r>
          </w:p>
        </w:tc>
      </w:tr>
      <w:tr w:rsidR="00E04902" w:rsidRPr="00FC427B" w14:paraId="24A4445E" w14:textId="77777777" w:rsidTr="00C16B16">
        <w:tc>
          <w:tcPr>
            <w:tcW w:w="533" w:type="dxa"/>
            <w:shd w:val="clear" w:color="auto" w:fill="auto"/>
          </w:tcPr>
          <w:p w14:paraId="02ACD6A9" w14:textId="77777777" w:rsidR="00E04902" w:rsidRPr="00FC427B" w:rsidRDefault="00E04902" w:rsidP="0083030A">
            <w:pPr>
              <w:numPr>
                <w:ilvl w:val="0"/>
                <w:numId w:val="12"/>
              </w:numPr>
              <w:spacing w:after="0"/>
              <w:ind w:left="357" w:hanging="357"/>
              <w:jc w:val="center"/>
              <w:rPr>
                <w:sz w:val="20"/>
                <w:szCs w:val="20"/>
              </w:rPr>
            </w:pPr>
          </w:p>
        </w:tc>
        <w:tc>
          <w:tcPr>
            <w:tcW w:w="4034" w:type="dxa"/>
            <w:shd w:val="clear" w:color="auto" w:fill="auto"/>
          </w:tcPr>
          <w:p w14:paraId="3BB3B908" w14:textId="77777777" w:rsidR="00E04902" w:rsidRPr="00FC427B" w:rsidRDefault="00E04902" w:rsidP="0083030A">
            <w:pPr>
              <w:spacing w:after="0"/>
              <w:rPr>
                <w:sz w:val="20"/>
                <w:szCs w:val="20"/>
              </w:rPr>
            </w:pPr>
            <w:r w:rsidRPr="00FC427B">
              <w:rPr>
                <w:sz w:val="20"/>
                <w:szCs w:val="20"/>
              </w:rPr>
              <w:t>Nowoczesny elektrostymulator do prowadzenia rehabilitacji pacjentów neurologicznych</w:t>
            </w:r>
          </w:p>
        </w:tc>
        <w:tc>
          <w:tcPr>
            <w:tcW w:w="1546" w:type="dxa"/>
            <w:shd w:val="clear" w:color="auto" w:fill="auto"/>
            <w:vAlign w:val="center"/>
          </w:tcPr>
          <w:p w14:paraId="78CE451E" w14:textId="77777777" w:rsidR="00E04902" w:rsidRPr="00FC427B" w:rsidRDefault="00E04902" w:rsidP="0083030A">
            <w:pPr>
              <w:spacing w:after="0"/>
              <w:jc w:val="center"/>
              <w:rPr>
                <w:sz w:val="20"/>
                <w:szCs w:val="20"/>
              </w:rPr>
            </w:pPr>
            <w:r w:rsidRPr="00FC427B">
              <w:rPr>
                <w:sz w:val="20"/>
                <w:szCs w:val="20"/>
              </w:rPr>
              <w:t>Min. 12 kanałów</w:t>
            </w:r>
          </w:p>
        </w:tc>
        <w:tc>
          <w:tcPr>
            <w:tcW w:w="2949" w:type="dxa"/>
            <w:shd w:val="clear" w:color="auto" w:fill="auto"/>
            <w:vAlign w:val="center"/>
          </w:tcPr>
          <w:p w14:paraId="1C3E7F3F" w14:textId="14A9DB9D" w:rsidR="00E04902" w:rsidRPr="00FC427B" w:rsidRDefault="00E04902" w:rsidP="0083030A">
            <w:pPr>
              <w:spacing w:after="0"/>
              <w:jc w:val="center"/>
              <w:rPr>
                <w:sz w:val="20"/>
                <w:szCs w:val="20"/>
              </w:rPr>
            </w:pPr>
            <w:r w:rsidRPr="00396179">
              <w:rPr>
                <w:sz w:val="20"/>
                <w:szCs w:val="20"/>
              </w:rPr>
              <w:t>…………….**</w:t>
            </w:r>
          </w:p>
        </w:tc>
      </w:tr>
      <w:tr w:rsidR="00E04902" w:rsidRPr="00FC427B" w14:paraId="3C15DDD8" w14:textId="77777777" w:rsidTr="00C16B16">
        <w:tc>
          <w:tcPr>
            <w:tcW w:w="533" w:type="dxa"/>
            <w:shd w:val="clear" w:color="auto" w:fill="auto"/>
          </w:tcPr>
          <w:p w14:paraId="4CDF91A1" w14:textId="77777777" w:rsidR="00E04902" w:rsidRPr="00FC427B" w:rsidRDefault="00E04902" w:rsidP="0083030A">
            <w:pPr>
              <w:numPr>
                <w:ilvl w:val="0"/>
                <w:numId w:val="12"/>
              </w:numPr>
              <w:spacing w:after="0"/>
              <w:ind w:left="357" w:hanging="357"/>
              <w:jc w:val="center"/>
              <w:rPr>
                <w:sz w:val="20"/>
                <w:szCs w:val="20"/>
              </w:rPr>
            </w:pPr>
          </w:p>
        </w:tc>
        <w:tc>
          <w:tcPr>
            <w:tcW w:w="4034" w:type="dxa"/>
            <w:shd w:val="clear" w:color="auto" w:fill="auto"/>
          </w:tcPr>
          <w:p w14:paraId="37E2B245" w14:textId="77777777" w:rsidR="00E04902" w:rsidRPr="00FC427B" w:rsidRDefault="00E04902" w:rsidP="0083030A">
            <w:pPr>
              <w:spacing w:after="0"/>
              <w:rPr>
                <w:sz w:val="20"/>
                <w:szCs w:val="20"/>
              </w:rPr>
            </w:pPr>
            <w:r w:rsidRPr="00FC427B">
              <w:rPr>
                <w:sz w:val="20"/>
                <w:szCs w:val="20"/>
              </w:rPr>
              <w:t>Sterowanie przez kolorowy ekran dotykowy LCD</w:t>
            </w:r>
          </w:p>
        </w:tc>
        <w:tc>
          <w:tcPr>
            <w:tcW w:w="1546" w:type="dxa"/>
            <w:shd w:val="clear" w:color="auto" w:fill="auto"/>
            <w:vAlign w:val="center"/>
          </w:tcPr>
          <w:p w14:paraId="0EDDC04F" w14:textId="77777777" w:rsidR="00E04902" w:rsidRPr="00FC427B" w:rsidRDefault="00E04902" w:rsidP="0083030A">
            <w:pPr>
              <w:spacing w:after="0"/>
              <w:jc w:val="center"/>
              <w:rPr>
                <w:sz w:val="20"/>
                <w:szCs w:val="20"/>
              </w:rPr>
            </w:pPr>
            <w:r w:rsidRPr="00FC427B">
              <w:rPr>
                <w:sz w:val="20"/>
                <w:szCs w:val="20"/>
              </w:rPr>
              <w:t>Min. 10”</w:t>
            </w:r>
          </w:p>
        </w:tc>
        <w:tc>
          <w:tcPr>
            <w:tcW w:w="2949" w:type="dxa"/>
            <w:shd w:val="clear" w:color="auto" w:fill="auto"/>
            <w:vAlign w:val="center"/>
          </w:tcPr>
          <w:p w14:paraId="6C2755DD" w14:textId="535ACA8F" w:rsidR="00E04902" w:rsidRPr="00FC427B" w:rsidRDefault="00E04902" w:rsidP="0083030A">
            <w:pPr>
              <w:spacing w:after="0"/>
              <w:jc w:val="center"/>
              <w:rPr>
                <w:sz w:val="20"/>
                <w:szCs w:val="20"/>
              </w:rPr>
            </w:pPr>
            <w:r w:rsidRPr="00396179">
              <w:rPr>
                <w:sz w:val="20"/>
                <w:szCs w:val="20"/>
              </w:rPr>
              <w:t>…………….**</w:t>
            </w:r>
          </w:p>
        </w:tc>
      </w:tr>
      <w:tr w:rsidR="00E04902" w:rsidRPr="00FC427B" w14:paraId="1B359D7A" w14:textId="77777777" w:rsidTr="00C16B16">
        <w:tc>
          <w:tcPr>
            <w:tcW w:w="533" w:type="dxa"/>
            <w:shd w:val="clear" w:color="auto" w:fill="auto"/>
          </w:tcPr>
          <w:p w14:paraId="2DEC8A4D" w14:textId="77777777" w:rsidR="00E04902" w:rsidRPr="00FC427B" w:rsidRDefault="00E04902" w:rsidP="0083030A">
            <w:pPr>
              <w:numPr>
                <w:ilvl w:val="0"/>
                <w:numId w:val="12"/>
              </w:numPr>
              <w:spacing w:after="0"/>
              <w:ind w:left="357" w:hanging="357"/>
              <w:jc w:val="center"/>
              <w:rPr>
                <w:sz w:val="20"/>
                <w:szCs w:val="20"/>
              </w:rPr>
            </w:pPr>
          </w:p>
        </w:tc>
        <w:tc>
          <w:tcPr>
            <w:tcW w:w="4034" w:type="dxa"/>
            <w:shd w:val="clear" w:color="auto" w:fill="auto"/>
          </w:tcPr>
          <w:p w14:paraId="668275DA" w14:textId="77777777" w:rsidR="00E04902" w:rsidRPr="00FC427B" w:rsidRDefault="00E04902" w:rsidP="0083030A">
            <w:pPr>
              <w:spacing w:after="0"/>
              <w:rPr>
                <w:sz w:val="20"/>
                <w:szCs w:val="20"/>
              </w:rPr>
            </w:pPr>
            <w:r w:rsidRPr="00FC427B">
              <w:rPr>
                <w:sz w:val="20"/>
                <w:szCs w:val="20"/>
              </w:rPr>
              <w:t>System oparty o środowisko Windows 10</w:t>
            </w:r>
          </w:p>
        </w:tc>
        <w:tc>
          <w:tcPr>
            <w:tcW w:w="1546" w:type="dxa"/>
            <w:shd w:val="clear" w:color="auto" w:fill="auto"/>
            <w:vAlign w:val="center"/>
          </w:tcPr>
          <w:p w14:paraId="35F009C8" w14:textId="77777777" w:rsidR="00E04902" w:rsidRPr="00FC427B" w:rsidRDefault="00E04902" w:rsidP="0083030A">
            <w:pPr>
              <w:spacing w:after="0"/>
              <w:jc w:val="center"/>
              <w:rPr>
                <w:sz w:val="20"/>
                <w:szCs w:val="20"/>
              </w:rPr>
            </w:pPr>
            <w:r w:rsidRPr="00FC427B">
              <w:rPr>
                <w:sz w:val="20"/>
                <w:szCs w:val="20"/>
              </w:rPr>
              <w:t>TAK</w:t>
            </w:r>
          </w:p>
        </w:tc>
        <w:tc>
          <w:tcPr>
            <w:tcW w:w="2949" w:type="dxa"/>
            <w:shd w:val="clear" w:color="auto" w:fill="auto"/>
            <w:vAlign w:val="center"/>
          </w:tcPr>
          <w:p w14:paraId="54B41279" w14:textId="652D8A2F" w:rsidR="00E04902" w:rsidRPr="00FC427B" w:rsidRDefault="00E04902" w:rsidP="0083030A">
            <w:pPr>
              <w:spacing w:after="0"/>
              <w:jc w:val="center"/>
              <w:rPr>
                <w:sz w:val="20"/>
                <w:szCs w:val="20"/>
              </w:rPr>
            </w:pPr>
            <w:r w:rsidRPr="009D4A5B">
              <w:rPr>
                <w:sz w:val="20"/>
                <w:szCs w:val="20"/>
              </w:rPr>
              <w:t>TAK/NIE*</w:t>
            </w:r>
          </w:p>
        </w:tc>
      </w:tr>
      <w:tr w:rsidR="00E04902" w:rsidRPr="00FC427B" w14:paraId="6553A330" w14:textId="77777777" w:rsidTr="00C16B16">
        <w:tc>
          <w:tcPr>
            <w:tcW w:w="533" w:type="dxa"/>
            <w:shd w:val="clear" w:color="auto" w:fill="auto"/>
          </w:tcPr>
          <w:p w14:paraId="72E70BE9" w14:textId="77777777" w:rsidR="00E04902" w:rsidRPr="00FC427B" w:rsidRDefault="00E04902" w:rsidP="0083030A">
            <w:pPr>
              <w:numPr>
                <w:ilvl w:val="0"/>
                <w:numId w:val="12"/>
              </w:numPr>
              <w:spacing w:after="0"/>
              <w:ind w:left="357" w:hanging="357"/>
              <w:jc w:val="center"/>
              <w:rPr>
                <w:sz w:val="20"/>
                <w:szCs w:val="20"/>
              </w:rPr>
            </w:pPr>
          </w:p>
        </w:tc>
        <w:tc>
          <w:tcPr>
            <w:tcW w:w="4034" w:type="dxa"/>
            <w:shd w:val="clear" w:color="auto" w:fill="auto"/>
          </w:tcPr>
          <w:p w14:paraId="24C0EB7F" w14:textId="77777777" w:rsidR="00E04902" w:rsidRPr="00FC427B" w:rsidRDefault="00E04902" w:rsidP="0083030A">
            <w:pPr>
              <w:spacing w:after="0"/>
              <w:rPr>
                <w:sz w:val="20"/>
                <w:szCs w:val="20"/>
              </w:rPr>
            </w:pPr>
            <w:r w:rsidRPr="00FC427B">
              <w:rPr>
                <w:sz w:val="20"/>
                <w:szCs w:val="20"/>
              </w:rPr>
              <w:t>Wbudowana baza danych pacjentów</w:t>
            </w:r>
          </w:p>
        </w:tc>
        <w:tc>
          <w:tcPr>
            <w:tcW w:w="1546" w:type="dxa"/>
            <w:shd w:val="clear" w:color="auto" w:fill="auto"/>
            <w:vAlign w:val="center"/>
          </w:tcPr>
          <w:p w14:paraId="181738BD" w14:textId="77777777" w:rsidR="00E04902" w:rsidRPr="00FC427B" w:rsidRDefault="00E04902" w:rsidP="0083030A">
            <w:pPr>
              <w:spacing w:after="0"/>
              <w:jc w:val="center"/>
              <w:rPr>
                <w:sz w:val="20"/>
                <w:szCs w:val="20"/>
              </w:rPr>
            </w:pPr>
            <w:r w:rsidRPr="00FC427B">
              <w:rPr>
                <w:sz w:val="20"/>
                <w:szCs w:val="20"/>
              </w:rPr>
              <w:t>TAK</w:t>
            </w:r>
          </w:p>
        </w:tc>
        <w:tc>
          <w:tcPr>
            <w:tcW w:w="2949" w:type="dxa"/>
            <w:shd w:val="clear" w:color="auto" w:fill="auto"/>
            <w:vAlign w:val="center"/>
          </w:tcPr>
          <w:p w14:paraId="4DE856B8" w14:textId="1F1B2A95" w:rsidR="00E04902" w:rsidRPr="00FC427B" w:rsidRDefault="00E04902" w:rsidP="0083030A">
            <w:pPr>
              <w:spacing w:after="0"/>
              <w:jc w:val="center"/>
              <w:rPr>
                <w:sz w:val="20"/>
                <w:szCs w:val="20"/>
              </w:rPr>
            </w:pPr>
            <w:r w:rsidRPr="009D4A5B">
              <w:rPr>
                <w:sz w:val="20"/>
                <w:szCs w:val="20"/>
              </w:rPr>
              <w:t>TAK/NIE*</w:t>
            </w:r>
          </w:p>
        </w:tc>
      </w:tr>
      <w:tr w:rsidR="00E04902" w:rsidRPr="00FC427B" w14:paraId="47295A5F" w14:textId="77777777" w:rsidTr="00C16B16">
        <w:tc>
          <w:tcPr>
            <w:tcW w:w="533" w:type="dxa"/>
            <w:shd w:val="clear" w:color="auto" w:fill="auto"/>
          </w:tcPr>
          <w:p w14:paraId="54A85A2D" w14:textId="77777777" w:rsidR="00E04902" w:rsidRPr="00FC427B" w:rsidRDefault="00E04902" w:rsidP="0083030A">
            <w:pPr>
              <w:numPr>
                <w:ilvl w:val="0"/>
                <w:numId w:val="12"/>
              </w:numPr>
              <w:spacing w:after="0"/>
              <w:ind w:left="357" w:hanging="357"/>
              <w:jc w:val="center"/>
              <w:rPr>
                <w:sz w:val="20"/>
                <w:szCs w:val="20"/>
              </w:rPr>
            </w:pPr>
          </w:p>
        </w:tc>
        <w:tc>
          <w:tcPr>
            <w:tcW w:w="4034" w:type="dxa"/>
            <w:shd w:val="clear" w:color="auto" w:fill="auto"/>
          </w:tcPr>
          <w:p w14:paraId="59986635" w14:textId="77777777" w:rsidR="00E04902" w:rsidRPr="00FC427B" w:rsidRDefault="00E04902" w:rsidP="0083030A">
            <w:pPr>
              <w:spacing w:after="0"/>
              <w:rPr>
                <w:sz w:val="20"/>
                <w:szCs w:val="20"/>
              </w:rPr>
            </w:pPr>
            <w:r w:rsidRPr="00FC427B">
              <w:rPr>
                <w:sz w:val="20"/>
                <w:szCs w:val="20"/>
              </w:rPr>
              <w:t>Wbudowany akumulator do niezależnej pracy przy łóżku pacjenta</w:t>
            </w:r>
          </w:p>
        </w:tc>
        <w:tc>
          <w:tcPr>
            <w:tcW w:w="1546" w:type="dxa"/>
            <w:shd w:val="clear" w:color="auto" w:fill="auto"/>
            <w:vAlign w:val="center"/>
          </w:tcPr>
          <w:p w14:paraId="4695F4BE" w14:textId="77777777" w:rsidR="00E04902" w:rsidRPr="00FC427B" w:rsidRDefault="00E04902" w:rsidP="0083030A">
            <w:pPr>
              <w:spacing w:after="0"/>
              <w:jc w:val="center"/>
              <w:rPr>
                <w:sz w:val="20"/>
                <w:szCs w:val="20"/>
              </w:rPr>
            </w:pPr>
            <w:r w:rsidRPr="00FC427B">
              <w:rPr>
                <w:sz w:val="20"/>
                <w:szCs w:val="20"/>
              </w:rPr>
              <w:t>TAK</w:t>
            </w:r>
          </w:p>
        </w:tc>
        <w:tc>
          <w:tcPr>
            <w:tcW w:w="2949" w:type="dxa"/>
            <w:shd w:val="clear" w:color="auto" w:fill="auto"/>
            <w:vAlign w:val="center"/>
          </w:tcPr>
          <w:p w14:paraId="01DAEFAC" w14:textId="703D531E" w:rsidR="00E04902" w:rsidRPr="00FC427B" w:rsidRDefault="00E04902" w:rsidP="0083030A">
            <w:pPr>
              <w:spacing w:after="0"/>
              <w:jc w:val="center"/>
              <w:rPr>
                <w:sz w:val="20"/>
                <w:szCs w:val="20"/>
              </w:rPr>
            </w:pPr>
            <w:r w:rsidRPr="009D4A5B">
              <w:rPr>
                <w:sz w:val="20"/>
                <w:szCs w:val="20"/>
              </w:rPr>
              <w:t>TAK/NIE*</w:t>
            </w:r>
          </w:p>
        </w:tc>
      </w:tr>
      <w:tr w:rsidR="00E04902" w:rsidRPr="00FC427B" w14:paraId="6C55D33F" w14:textId="77777777" w:rsidTr="00C16B16">
        <w:tc>
          <w:tcPr>
            <w:tcW w:w="533" w:type="dxa"/>
            <w:shd w:val="clear" w:color="auto" w:fill="auto"/>
          </w:tcPr>
          <w:p w14:paraId="187CD3E5" w14:textId="77777777" w:rsidR="00E04902" w:rsidRPr="00FC427B" w:rsidRDefault="00E04902" w:rsidP="0083030A">
            <w:pPr>
              <w:numPr>
                <w:ilvl w:val="0"/>
                <w:numId w:val="12"/>
              </w:numPr>
              <w:spacing w:after="0"/>
              <w:ind w:left="357" w:hanging="357"/>
              <w:jc w:val="center"/>
              <w:rPr>
                <w:sz w:val="20"/>
                <w:szCs w:val="20"/>
              </w:rPr>
            </w:pPr>
          </w:p>
        </w:tc>
        <w:tc>
          <w:tcPr>
            <w:tcW w:w="4034" w:type="dxa"/>
            <w:shd w:val="clear" w:color="auto" w:fill="auto"/>
          </w:tcPr>
          <w:p w14:paraId="07D9B975" w14:textId="77777777" w:rsidR="00E04902" w:rsidRPr="00FC427B" w:rsidRDefault="00E04902" w:rsidP="0083030A">
            <w:pPr>
              <w:spacing w:after="0"/>
              <w:rPr>
                <w:sz w:val="20"/>
                <w:szCs w:val="20"/>
              </w:rPr>
            </w:pPr>
            <w:r w:rsidRPr="00FC427B">
              <w:rPr>
                <w:sz w:val="20"/>
                <w:szCs w:val="20"/>
              </w:rPr>
              <w:t>Możliwość podłączenia systemu do internetu i pracy z dedykowanym portalem terapeutycznym dla terapii FES</w:t>
            </w:r>
          </w:p>
        </w:tc>
        <w:tc>
          <w:tcPr>
            <w:tcW w:w="1546" w:type="dxa"/>
            <w:shd w:val="clear" w:color="auto" w:fill="auto"/>
            <w:vAlign w:val="center"/>
          </w:tcPr>
          <w:p w14:paraId="46AC78FF" w14:textId="77777777" w:rsidR="00E04902" w:rsidRPr="00FC427B" w:rsidRDefault="00E04902" w:rsidP="0083030A">
            <w:pPr>
              <w:spacing w:after="0"/>
              <w:jc w:val="center"/>
              <w:rPr>
                <w:sz w:val="20"/>
                <w:szCs w:val="20"/>
              </w:rPr>
            </w:pPr>
            <w:r w:rsidRPr="00FC427B">
              <w:rPr>
                <w:sz w:val="20"/>
                <w:szCs w:val="20"/>
              </w:rPr>
              <w:t>TAK</w:t>
            </w:r>
          </w:p>
        </w:tc>
        <w:tc>
          <w:tcPr>
            <w:tcW w:w="2949" w:type="dxa"/>
            <w:shd w:val="clear" w:color="auto" w:fill="auto"/>
            <w:vAlign w:val="center"/>
          </w:tcPr>
          <w:p w14:paraId="61AAB104" w14:textId="7BAAA08E" w:rsidR="00E04902" w:rsidRPr="00FC427B" w:rsidRDefault="00E04902" w:rsidP="0083030A">
            <w:pPr>
              <w:spacing w:after="0"/>
              <w:jc w:val="center"/>
              <w:rPr>
                <w:sz w:val="20"/>
                <w:szCs w:val="20"/>
              </w:rPr>
            </w:pPr>
            <w:r w:rsidRPr="009D4A5B">
              <w:rPr>
                <w:sz w:val="20"/>
                <w:szCs w:val="20"/>
              </w:rPr>
              <w:t>TAK/NIE*</w:t>
            </w:r>
          </w:p>
        </w:tc>
      </w:tr>
      <w:tr w:rsidR="00FC427B" w:rsidRPr="00FC427B" w14:paraId="704C7DF8" w14:textId="77777777" w:rsidTr="00C16B16">
        <w:tc>
          <w:tcPr>
            <w:tcW w:w="533" w:type="dxa"/>
            <w:shd w:val="clear" w:color="auto" w:fill="auto"/>
          </w:tcPr>
          <w:p w14:paraId="33960E33" w14:textId="77777777" w:rsidR="00FC427B" w:rsidRPr="00FC427B" w:rsidRDefault="00FC427B" w:rsidP="0083030A">
            <w:pPr>
              <w:numPr>
                <w:ilvl w:val="0"/>
                <w:numId w:val="12"/>
              </w:numPr>
              <w:spacing w:after="0"/>
              <w:ind w:left="357" w:hanging="357"/>
              <w:jc w:val="center"/>
              <w:rPr>
                <w:sz w:val="20"/>
                <w:szCs w:val="20"/>
              </w:rPr>
            </w:pPr>
          </w:p>
        </w:tc>
        <w:tc>
          <w:tcPr>
            <w:tcW w:w="4034" w:type="dxa"/>
            <w:shd w:val="clear" w:color="auto" w:fill="auto"/>
          </w:tcPr>
          <w:p w14:paraId="1EAB8D2D" w14:textId="77777777" w:rsidR="00FC427B" w:rsidRPr="00FC427B" w:rsidRDefault="00FC427B" w:rsidP="0083030A">
            <w:pPr>
              <w:spacing w:after="0"/>
              <w:rPr>
                <w:sz w:val="20"/>
                <w:szCs w:val="20"/>
              </w:rPr>
            </w:pPr>
            <w:r w:rsidRPr="00FC427B">
              <w:rPr>
                <w:sz w:val="20"/>
                <w:szCs w:val="20"/>
              </w:rPr>
              <w:t>Wbudowane programy terapeutyczne dla wzorców ruchu</w:t>
            </w:r>
          </w:p>
        </w:tc>
        <w:tc>
          <w:tcPr>
            <w:tcW w:w="1546" w:type="dxa"/>
            <w:shd w:val="clear" w:color="auto" w:fill="auto"/>
            <w:vAlign w:val="center"/>
          </w:tcPr>
          <w:p w14:paraId="3653B83D" w14:textId="77777777" w:rsidR="00FC427B" w:rsidRPr="00FC427B" w:rsidRDefault="00FC427B" w:rsidP="0083030A">
            <w:pPr>
              <w:spacing w:after="0"/>
              <w:jc w:val="center"/>
              <w:rPr>
                <w:sz w:val="20"/>
                <w:szCs w:val="20"/>
              </w:rPr>
            </w:pPr>
            <w:r w:rsidRPr="00FC427B">
              <w:rPr>
                <w:sz w:val="20"/>
                <w:szCs w:val="20"/>
              </w:rPr>
              <w:t>Min. 40</w:t>
            </w:r>
          </w:p>
        </w:tc>
        <w:tc>
          <w:tcPr>
            <w:tcW w:w="2949" w:type="dxa"/>
            <w:shd w:val="clear" w:color="auto" w:fill="auto"/>
            <w:vAlign w:val="center"/>
          </w:tcPr>
          <w:p w14:paraId="44CFBB2D" w14:textId="0F6E4F78" w:rsidR="00FC427B" w:rsidRPr="00FC427B" w:rsidRDefault="00E04902" w:rsidP="0083030A">
            <w:pPr>
              <w:spacing w:after="0"/>
              <w:jc w:val="center"/>
              <w:rPr>
                <w:sz w:val="20"/>
                <w:szCs w:val="20"/>
              </w:rPr>
            </w:pPr>
            <w:r w:rsidRPr="00B43793">
              <w:rPr>
                <w:sz w:val="20"/>
                <w:szCs w:val="20"/>
              </w:rPr>
              <w:t>…………….**</w:t>
            </w:r>
          </w:p>
        </w:tc>
      </w:tr>
      <w:tr w:rsidR="00E04902" w:rsidRPr="00FC427B" w14:paraId="54468727" w14:textId="77777777" w:rsidTr="00C16B16">
        <w:tc>
          <w:tcPr>
            <w:tcW w:w="533" w:type="dxa"/>
            <w:shd w:val="clear" w:color="auto" w:fill="auto"/>
          </w:tcPr>
          <w:p w14:paraId="41897E04" w14:textId="77777777" w:rsidR="00E04902" w:rsidRPr="00FC427B" w:rsidRDefault="00E04902" w:rsidP="0083030A">
            <w:pPr>
              <w:numPr>
                <w:ilvl w:val="0"/>
                <w:numId w:val="12"/>
              </w:numPr>
              <w:spacing w:after="0"/>
              <w:ind w:left="357" w:hanging="357"/>
              <w:jc w:val="center"/>
              <w:rPr>
                <w:sz w:val="20"/>
                <w:szCs w:val="20"/>
              </w:rPr>
            </w:pPr>
          </w:p>
        </w:tc>
        <w:tc>
          <w:tcPr>
            <w:tcW w:w="4034" w:type="dxa"/>
            <w:shd w:val="clear" w:color="auto" w:fill="auto"/>
          </w:tcPr>
          <w:p w14:paraId="52B44115" w14:textId="77777777" w:rsidR="00E04902" w:rsidRPr="00FC427B" w:rsidRDefault="00E04902" w:rsidP="0083030A">
            <w:pPr>
              <w:spacing w:after="0"/>
              <w:rPr>
                <w:sz w:val="20"/>
                <w:szCs w:val="20"/>
              </w:rPr>
            </w:pPr>
            <w:r w:rsidRPr="00FC427B">
              <w:rPr>
                <w:sz w:val="20"/>
                <w:szCs w:val="20"/>
              </w:rPr>
              <w:t xml:space="preserve">Możliwość niezależnego ustawienia poziomu stymulacji dla każdego kanału </w:t>
            </w:r>
          </w:p>
        </w:tc>
        <w:tc>
          <w:tcPr>
            <w:tcW w:w="1546" w:type="dxa"/>
            <w:shd w:val="clear" w:color="auto" w:fill="auto"/>
            <w:vAlign w:val="center"/>
          </w:tcPr>
          <w:p w14:paraId="6831B677" w14:textId="77777777" w:rsidR="00E04902" w:rsidRPr="00FC427B" w:rsidRDefault="00E04902" w:rsidP="0083030A">
            <w:pPr>
              <w:spacing w:after="0"/>
              <w:jc w:val="center"/>
              <w:rPr>
                <w:sz w:val="20"/>
                <w:szCs w:val="20"/>
              </w:rPr>
            </w:pPr>
            <w:r w:rsidRPr="00FC427B">
              <w:rPr>
                <w:sz w:val="20"/>
                <w:szCs w:val="20"/>
              </w:rPr>
              <w:t>TAK</w:t>
            </w:r>
          </w:p>
        </w:tc>
        <w:tc>
          <w:tcPr>
            <w:tcW w:w="2949" w:type="dxa"/>
            <w:shd w:val="clear" w:color="auto" w:fill="auto"/>
            <w:vAlign w:val="center"/>
          </w:tcPr>
          <w:p w14:paraId="5631EC63" w14:textId="2191E372" w:rsidR="00E04902" w:rsidRPr="00FC427B" w:rsidRDefault="00E04902" w:rsidP="0083030A">
            <w:pPr>
              <w:spacing w:after="0"/>
              <w:jc w:val="center"/>
              <w:rPr>
                <w:sz w:val="20"/>
                <w:szCs w:val="20"/>
              </w:rPr>
            </w:pPr>
            <w:r w:rsidRPr="009D0D90">
              <w:rPr>
                <w:sz w:val="20"/>
                <w:szCs w:val="20"/>
              </w:rPr>
              <w:t>TAK/NIE*</w:t>
            </w:r>
          </w:p>
        </w:tc>
      </w:tr>
      <w:tr w:rsidR="00E04902" w:rsidRPr="00FC427B" w14:paraId="678A6F90" w14:textId="77777777" w:rsidTr="00C16B16">
        <w:tc>
          <w:tcPr>
            <w:tcW w:w="533" w:type="dxa"/>
            <w:shd w:val="clear" w:color="auto" w:fill="auto"/>
          </w:tcPr>
          <w:p w14:paraId="30BBC04E" w14:textId="77777777" w:rsidR="00E04902" w:rsidRPr="00FC427B" w:rsidRDefault="00E04902" w:rsidP="0083030A">
            <w:pPr>
              <w:numPr>
                <w:ilvl w:val="0"/>
                <w:numId w:val="12"/>
              </w:numPr>
              <w:spacing w:after="0"/>
              <w:ind w:left="357" w:hanging="357"/>
              <w:jc w:val="center"/>
              <w:rPr>
                <w:sz w:val="20"/>
                <w:szCs w:val="20"/>
              </w:rPr>
            </w:pPr>
          </w:p>
        </w:tc>
        <w:tc>
          <w:tcPr>
            <w:tcW w:w="4034" w:type="dxa"/>
            <w:shd w:val="clear" w:color="auto" w:fill="auto"/>
          </w:tcPr>
          <w:p w14:paraId="2DCD41B6" w14:textId="77777777" w:rsidR="00E04902" w:rsidRPr="00FC427B" w:rsidRDefault="00E04902" w:rsidP="0083030A">
            <w:pPr>
              <w:spacing w:after="0"/>
              <w:rPr>
                <w:sz w:val="20"/>
                <w:szCs w:val="20"/>
              </w:rPr>
            </w:pPr>
            <w:r w:rsidRPr="00FC427B">
              <w:rPr>
                <w:sz w:val="20"/>
                <w:szCs w:val="20"/>
              </w:rPr>
              <w:t>Możliwość ustawienia dowolnej synchronizacji pobudzeni z każdego kanału</w:t>
            </w:r>
          </w:p>
        </w:tc>
        <w:tc>
          <w:tcPr>
            <w:tcW w:w="1546" w:type="dxa"/>
            <w:shd w:val="clear" w:color="auto" w:fill="auto"/>
            <w:vAlign w:val="center"/>
          </w:tcPr>
          <w:p w14:paraId="365EA0A2" w14:textId="77777777" w:rsidR="00E04902" w:rsidRPr="00FC427B" w:rsidRDefault="00E04902" w:rsidP="0083030A">
            <w:pPr>
              <w:spacing w:after="0"/>
              <w:jc w:val="center"/>
              <w:rPr>
                <w:sz w:val="20"/>
                <w:szCs w:val="20"/>
              </w:rPr>
            </w:pPr>
            <w:r w:rsidRPr="00FC427B">
              <w:rPr>
                <w:sz w:val="20"/>
                <w:szCs w:val="20"/>
              </w:rPr>
              <w:t>TAK</w:t>
            </w:r>
          </w:p>
        </w:tc>
        <w:tc>
          <w:tcPr>
            <w:tcW w:w="2949" w:type="dxa"/>
            <w:shd w:val="clear" w:color="auto" w:fill="auto"/>
            <w:vAlign w:val="center"/>
          </w:tcPr>
          <w:p w14:paraId="6745458F" w14:textId="74CF4CC6" w:rsidR="00E04902" w:rsidRPr="00FC427B" w:rsidRDefault="00E04902" w:rsidP="0083030A">
            <w:pPr>
              <w:spacing w:after="0"/>
              <w:jc w:val="center"/>
              <w:rPr>
                <w:sz w:val="20"/>
                <w:szCs w:val="20"/>
              </w:rPr>
            </w:pPr>
            <w:r w:rsidRPr="009D0D90">
              <w:rPr>
                <w:sz w:val="20"/>
                <w:szCs w:val="20"/>
              </w:rPr>
              <w:t>TAK/NIE*</w:t>
            </w:r>
          </w:p>
        </w:tc>
      </w:tr>
      <w:tr w:rsidR="00E04902" w:rsidRPr="00FC427B" w14:paraId="6E5FF392" w14:textId="77777777" w:rsidTr="00C16B16">
        <w:tc>
          <w:tcPr>
            <w:tcW w:w="533" w:type="dxa"/>
            <w:shd w:val="clear" w:color="auto" w:fill="auto"/>
          </w:tcPr>
          <w:p w14:paraId="44E6E7BD" w14:textId="77777777" w:rsidR="00E04902" w:rsidRPr="00FC427B" w:rsidRDefault="00E04902" w:rsidP="0083030A">
            <w:pPr>
              <w:numPr>
                <w:ilvl w:val="0"/>
                <w:numId w:val="12"/>
              </w:numPr>
              <w:spacing w:after="0"/>
              <w:ind w:left="357" w:hanging="357"/>
              <w:jc w:val="center"/>
              <w:rPr>
                <w:sz w:val="20"/>
                <w:szCs w:val="20"/>
              </w:rPr>
            </w:pPr>
          </w:p>
        </w:tc>
        <w:tc>
          <w:tcPr>
            <w:tcW w:w="4034" w:type="dxa"/>
            <w:shd w:val="clear" w:color="auto" w:fill="auto"/>
          </w:tcPr>
          <w:p w14:paraId="6955243C" w14:textId="77777777" w:rsidR="00E04902" w:rsidRPr="00FC427B" w:rsidRDefault="00E04902" w:rsidP="0083030A">
            <w:pPr>
              <w:spacing w:after="0"/>
              <w:rPr>
                <w:sz w:val="20"/>
                <w:szCs w:val="20"/>
              </w:rPr>
            </w:pPr>
            <w:r w:rsidRPr="00FC427B">
              <w:rPr>
                <w:sz w:val="20"/>
                <w:szCs w:val="20"/>
              </w:rPr>
              <w:t>Praca z elektrodami samoprzylepnymi</w:t>
            </w:r>
          </w:p>
        </w:tc>
        <w:tc>
          <w:tcPr>
            <w:tcW w:w="1546" w:type="dxa"/>
            <w:shd w:val="clear" w:color="auto" w:fill="auto"/>
            <w:vAlign w:val="center"/>
          </w:tcPr>
          <w:p w14:paraId="025C0531" w14:textId="77777777" w:rsidR="00E04902" w:rsidRPr="00FC427B" w:rsidRDefault="00E04902" w:rsidP="0083030A">
            <w:pPr>
              <w:spacing w:after="0"/>
              <w:jc w:val="center"/>
              <w:rPr>
                <w:sz w:val="20"/>
                <w:szCs w:val="20"/>
              </w:rPr>
            </w:pPr>
            <w:r w:rsidRPr="00FC427B">
              <w:rPr>
                <w:sz w:val="20"/>
                <w:szCs w:val="20"/>
              </w:rPr>
              <w:t>TAK</w:t>
            </w:r>
          </w:p>
        </w:tc>
        <w:tc>
          <w:tcPr>
            <w:tcW w:w="2949" w:type="dxa"/>
            <w:shd w:val="clear" w:color="auto" w:fill="auto"/>
            <w:vAlign w:val="center"/>
          </w:tcPr>
          <w:p w14:paraId="1F3FD1CA" w14:textId="4FC14941" w:rsidR="00E04902" w:rsidRPr="00FC427B" w:rsidRDefault="00E04902" w:rsidP="0083030A">
            <w:pPr>
              <w:spacing w:after="0"/>
              <w:jc w:val="center"/>
              <w:rPr>
                <w:sz w:val="20"/>
                <w:szCs w:val="20"/>
              </w:rPr>
            </w:pPr>
            <w:r w:rsidRPr="009D0D90">
              <w:rPr>
                <w:sz w:val="20"/>
                <w:szCs w:val="20"/>
              </w:rPr>
              <w:t>TAK/NIE*</w:t>
            </w:r>
          </w:p>
        </w:tc>
      </w:tr>
      <w:tr w:rsidR="00E04902" w:rsidRPr="00FC427B" w14:paraId="32BEB599" w14:textId="77777777" w:rsidTr="00C16B16">
        <w:tc>
          <w:tcPr>
            <w:tcW w:w="533" w:type="dxa"/>
            <w:shd w:val="clear" w:color="auto" w:fill="auto"/>
          </w:tcPr>
          <w:p w14:paraId="721019ED" w14:textId="77777777" w:rsidR="00E04902" w:rsidRPr="00FC427B" w:rsidRDefault="00E04902" w:rsidP="0083030A">
            <w:pPr>
              <w:numPr>
                <w:ilvl w:val="0"/>
                <w:numId w:val="12"/>
              </w:numPr>
              <w:spacing w:after="0"/>
              <w:ind w:left="357" w:hanging="357"/>
              <w:jc w:val="center"/>
              <w:rPr>
                <w:sz w:val="20"/>
                <w:szCs w:val="20"/>
              </w:rPr>
            </w:pPr>
          </w:p>
        </w:tc>
        <w:tc>
          <w:tcPr>
            <w:tcW w:w="4034" w:type="dxa"/>
            <w:shd w:val="clear" w:color="auto" w:fill="auto"/>
          </w:tcPr>
          <w:p w14:paraId="6EBF9CE5" w14:textId="77777777" w:rsidR="00E04902" w:rsidRPr="00FC427B" w:rsidRDefault="00E04902" w:rsidP="0083030A">
            <w:pPr>
              <w:spacing w:after="0"/>
              <w:rPr>
                <w:sz w:val="20"/>
                <w:szCs w:val="20"/>
              </w:rPr>
            </w:pPr>
            <w:r w:rsidRPr="00FC427B">
              <w:rPr>
                <w:sz w:val="20"/>
                <w:szCs w:val="20"/>
              </w:rPr>
              <w:t>Maksymalny poziom napięcia wyjściowego</w:t>
            </w:r>
          </w:p>
        </w:tc>
        <w:tc>
          <w:tcPr>
            <w:tcW w:w="1546" w:type="dxa"/>
            <w:shd w:val="clear" w:color="auto" w:fill="auto"/>
            <w:vAlign w:val="center"/>
          </w:tcPr>
          <w:p w14:paraId="47F2EA83" w14:textId="77777777" w:rsidR="00E04902" w:rsidRPr="00FC427B" w:rsidRDefault="00E04902" w:rsidP="0083030A">
            <w:pPr>
              <w:spacing w:after="0"/>
              <w:jc w:val="center"/>
              <w:rPr>
                <w:sz w:val="20"/>
                <w:szCs w:val="20"/>
              </w:rPr>
            </w:pPr>
            <w:r w:rsidRPr="00FC427B">
              <w:rPr>
                <w:sz w:val="20"/>
                <w:szCs w:val="20"/>
              </w:rPr>
              <w:t>Min. 200V</w:t>
            </w:r>
          </w:p>
        </w:tc>
        <w:tc>
          <w:tcPr>
            <w:tcW w:w="2949" w:type="dxa"/>
            <w:shd w:val="clear" w:color="auto" w:fill="auto"/>
            <w:vAlign w:val="center"/>
          </w:tcPr>
          <w:p w14:paraId="4D1B7E07" w14:textId="3E54E4F0" w:rsidR="00E04902" w:rsidRPr="00FC427B" w:rsidRDefault="00E04902" w:rsidP="0083030A">
            <w:pPr>
              <w:spacing w:after="0"/>
              <w:jc w:val="center"/>
              <w:rPr>
                <w:sz w:val="20"/>
                <w:szCs w:val="20"/>
              </w:rPr>
            </w:pPr>
            <w:r w:rsidRPr="00581FD4">
              <w:rPr>
                <w:sz w:val="20"/>
                <w:szCs w:val="20"/>
              </w:rPr>
              <w:t>…………….**</w:t>
            </w:r>
          </w:p>
        </w:tc>
      </w:tr>
      <w:tr w:rsidR="00E04902" w:rsidRPr="00FC427B" w14:paraId="343A8918" w14:textId="77777777" w:rsidTr="00C16B16">
        <w:tc>
          <w:tcPr>
            <w:tcW w:w="533" w:type="dxa"/>
            <w:shd w:val="clear" w:color="auto" w:fill="auto"/>
          </w:tcPr>
          <w:p w14:paraId="59498D5D" w14:textId="77777777" w:rsidR="00E04902" w:rsidRPr="00FC427B" w:rsidRDefault="00E04902" w:rsidP="0083030A">
            <w:pPr>
              <w:numPr>
                <w:ilvl w:val="0"/>
                <w:numId w:val="12"/>
              </w:numPr>
              <w:spacing w:after="0"/>
              <w:ind w:left="357" w:hanging="357"/>
              <w:jc w:val="center"/>
              <w:rPr>
                <w:sz w:val="20"/>
                <w:szCs w:val="20"/>
              </w:rPr>
            </w:pPr>
          </w:p>
        </w:tc>
        <w:tc>
          <w:tcPr>
            <w:tcW w:w="4034" w:type="dxa"/>
            <w:shd w:val="clear" w:color="auto" w:fill="auto"/>
          </w:tcPr>
          <w:p w14:paraId="75C1205E" w14:textId="77777777" w:rsidR="00E04902" w:rsidRPr="00FC427B" w:rsidRDefault="00E04902" w:rsidP="0083030A">
            <w:pPr>
              <w:spacing w:after="0"/>
              <w:rPr>
                <w:sz w:val="20"/>
                <w:szCs w:val="20"/>
              </w:rPr>
            </w:pPr>
            <w:r w:rsidRPr="00FC427B">
              <w:rPr>
                <w:sz w:val="20"/>
                <w:szCs w:val="20"/>
              </w:rPr>
              <w:t>Poziom natężenia/kanał</w:t>
            </w:r>
          </w:p>
        </w:tc>
        <w:tc>
          <w:tcPr>
            <w:tcW w:w="1546" w:type="dxa"/>
            <w:shd w:val="clear" w:color="auto" w:fill="auto"/>
            <w:vAlign w:val="center"/>
          </w:tcPr>
          <w:p w14:paraId="0D03B275" w14:textId="77777777" w:rsidR="00E04902" w:rsidRPr="00FC427B" w:rsidRDefault="00E04902" w:rsidP="0083030A">
            <w:pPr>
              <w:spacing w:after="0"/>
              <w:jc w:val="center"/>
              <w:rPr>
                <w:sz w:val="20"/>
                <w:szCs w:val="20"/>
              </w:rPr>
            </w:pPr>
            <w:r w:rsidRPr="00FC427B">
              <w:rPr>
                <w:sz w:val="20"/>
                <w:szCs w:val="20"/>
              </w:rPr>
              <w:t>Min. 0-140 mA</w:t>
            </w:r>
          </w:p>
        </w:tc>
        <w:tc>
          <w:tcPr>
            <w:tcW w:w="2949" w:type="dxa"/>
            <w:shd w:val="clear" w:color="auto" w:fill="auto"/>
            <w:vAlign w:val="center"/>
          </w:tcPr>
          <w:p w14:paraId="61E1F32A" w14:textId="59DFAD44" w:rsidR="00E04902" w:rsidRPr="00FC427B" w:rsidRDefault="00E04902" w:rsidP="0083030A">
            <w:pPr>
              <w:spacing w:after="0"/>
              <w:jc w:val="center"/>
              <w:rPr>
                <w:sz w:val="20"/>
                <w:szCs w:val="20"/>
              </w:rPr>
            </w:pPr>
            <w:r w:rsidRPr="00581FD4">
              <w:rPr>
                <w:sz w:val="20"/>
                <w:szCs w:val="20"/>
              </w:rPr>
              <w:t>…………….**</w:t>
            </w:r>
          </w:p>
        </w:tc>
      </w:tr>
      <w:tr w:rsidR="00E04902" w:rsidRPr="00FC427B" w14:paraId="636988F1" w14:textId="77777777" w:rsidTr="00C16B16">
        <w:tc>
          <w:tcPr>
            <w:tcW w:w="533" w:type="dxa"/>
            <w:shd w:val="clear" w:color="auto" w:fill="auto"/>
          </w:tcPr>
          <w:p w14:paraId="44AA3AB4" w14:textId="77777777" w:rsidR="00E04902" w:rsidRPr="00FC427B" w:rsidRDefault="00E04902" w:rsidP="0083030A">
            <w:pPr>
              <w:numPr>
                <w:ilvl w:val="0"/>
                <w:numId w:val="12"/>
              </w:numPr>
              <w:spacing w:after="0"/>
              <w:ind w:left="357" w:hanging="357"/>
              <w:jc w:val="center"/>
              <w:rPr>
                <w:sz w:val="20"/>
                <w:szCs w:val="20"/>
              </w:rPr>
            </w:pPr>
          </w:p>
        </w:tc>
        <w:tc>
          <w:tcPr>
            <w:tcW w:w="4034" w:type="dxa"/>
            <w:shd w:val="clear" w:color="auto" w:fill="auto"/>
          </w:tcPr>
          <w:p w14:paraId="519AF530" w14:textId="77777777" w:rsidR="00E04902" w:rsidRPr="00FC427B" w:rsidRDefault="00E04902" w:rsidP="0083030A">
            <w:pPr>
              <w:spacing w:after="0"/>
              <w:rPr>
                <w:sz w:val="20"/>
                <w:szCs w:val="20"/>
              </w:rPr>
            </w:pPr>
            <w:r w:rsidRPr="00FC427B">
              <w:rPr>
                <w:sz w:val="20"/>
                <w:szCs w:val="20"/>
              </w:rPr>
              <w:t>Czas trwania impulsu</w:t>
            </w:r>
          </w:p>
        </w:tc>
        <w:tc>
          <w:tcPr>
            <w:tcW w:w="1546" w:type="dxa"/>
            <w:shd w:val="clear" w:color="auto" w:fill="auto"/>
            <w:vAlign w:val="center"/>
          </w:tcPr>
          <w:p w14:paraId="40BD1E8F" w14:textId="77777777" w:rsidR="00E04902" w:rsidRPr="00FC427B" w:rsidRDefault="00E04902" w:rsidP="0083030A">
            <w:pPr>
              <w:spacing w:after="0"/>
              <w:jc w:val="center"/>
              <w:rPr>
                <w:sz w:val="20"/>
                <w:szCs w:val="20"/>
              </w:rPr>
            </w:pPr>
            <w:r w:rsidRPr="00FC427B">
              <w:rPr>
                <w:sz w:val="20"/>
                <w:szCs w:val="20"/>
              </w:rPr>
              <w:t>10-100 ms</w:t>
            </w:r>
          </w:p>
        </w:tc>
        <w:tc>
          <w:tcPr>
            <w:tcW w:w="2949" w:type="dxa"/>
            <w:shd w:val="clear" w:color="auto" w:fill="auto"/>
            <w:vAlign w:val="center"/>
          </w:tcPr>
          <w:p w14:paraId="324A31E9" w14:textId="750700FC" w:rsidR="00E04902" w:rsidRPr="00FC427B" w:rsidRDefault="00E04902" w:rsidP="0083030A">
            <w:pPr>
              <w:spacing w:after="0"/>
              <w:jc w:val="center"/>
              <w:rPr>
                <w:sz w:val="20"/>
                <w:szCs w:val="20"/>
              </w:rPr>
            </w:pPr>
            <w:r w:rsidRPr="00581FD4">
              <w:rPr>
                <w:sz w:val="20"/>
                <w:szCs w:val="20"/>
              </w:rPr>
              <w:t>…………….**</w:t>
            </w:r>
          </w:p>
        </w:tc>
      </w:tr>
      <w:tr w:rsidR="00E04902" w:rsidRPr="00FC427B" w14:paraId="0DACE979" w14:textId="77777777" w:rsidTr="00C16B16">
        <w:tc>
          <w:tcPr>
            <w:tcW w:w="533" w:type="dxa"/>
            <w:shd w:val="clear" w:color="auto" w:fill="auto"/>
          </w:tcPr>
          <w:p w14:paraId="62B76276" w14:textId="77777777" w:rsidR="00E04902" w:rsidRPr="00FC427B" w:rsidRDefault="00E04902" w:rsidP="0083030A">
            <w:pPr>
              <w:numPr>
                <w:ilvl w:val="0"/>
                <w:numId w:val="12"/>
              </w:numPr>
              <w:spacing w:after="0"/>
              <w:ind w:left="357" w:hanging="357"/>
              <w:jc w:val="center"/>
              <w:rPr>
                <w:sz w:val="20"/>
                <w:szCs w:val="20"/>
              </w:rPr>
            </w:pPr>
          </w:p>
        </w:tc>
        <w:tc>
          <w:tcPr>
            <w:tcW w:w="4034" w:type="dxa"/>
            <w:shd w:val="clear" w:color="auto" w:fill="auto"/>
          </w:tcPr>
          <w:p w14:paraId="30492BB3" w14:textId="77777777" w:rsidR="00E04902" w:rsidRPr="00FC427B" w:rsidRDefault="00E04902" w:rsidP="0083030A">
            <w:pPr>
              <w:spacing w:after="0"/>
              <w:rPr>
                <w:sz w:val="20"/>
                <w:szCs w:val="20"/>
              </w:rPr>
            </w:pPr>
            <w:r w:rsidRPr="00FC427B">
              <w:rPr>
                <w:sz w:val="20"/>
                <w:szCs w:val="20"/>
              </w:rPr>
              <w:t>Czas przerwy</w:t>
            </w:r>
          </w:p>
        </w:tc>
        <w:tc>
          <w:tcPr>
            <w:tcW w:w="1546" w:type="dxa"/>
            <w:shd w:val="clear" w:color="auto" w:fill="auto"/>
            <w:vAlign w:val="center"/>
          </w:tcPr>
          <w:p w14:paraId="021E3BE9" w14:textId="77777777" w:rsidR="00E04902" w:rsidRPr="00FC427B" w:rsidRDefault="00E04902" w:rsidP="0083030A">
            <w:pPr>
              <w:spacing w:after="0"/>
              <w:jc w:val="center"/>
              <w:rPr>
                <w:sz w:val="20"/>
                <w:szCs w:val="20"/>
              </w:rPr>
            </w:pPr>
            <w:r w:rsidRPr="00FC427B">
              <w:rPr>
                <w:sz w:val="20"/>
                <w:szCs w:val="20"/>
              </w:rPr>
              <w:t>Min. 50-3000 us</w:t>
            </w:r>
          </w:p>
        </w:tc>
        <w:tc>
          <w:tcPr>
            <w:tcW w:w="2949" w:type="dxa"/>
            <w:shd w:val="clear" w:color="auto" w:fill="auto"/>
            <w:vAlign w:val="center"/>
          </w:tcPr>
          <w:p w14:paraId="5CED10DE" w14:textId="28BDCA58" w:rsidR="00E04902" w:rsidRPr="00FC427B" w:rsidRDefault="00E04902" w:rsidP="0083030A">
            <w:pPr>
              <w:spacing w:after="0"/>
              <w:jc w:val="center"/>
              <w:rPr>
                <w:sz w:val="20"/>
                <w:szCs w:val="20"/>
              </w:rPr>
            </w:pPr>
            <w:r w:rsidRPr="00581FD4">
              <w:rPr>
                <w:sz w:val="20"/>
                <w:szCs w:val="20"/>
              </w:rPr>
              <w:t>…………….**</w:t>
            </w:r>
          </w:p>
        </w:tc>
      </w:tr>
      <w:tr w:rsidR="00E04902" w:rsidRPr="00FC427B" w14:paraId="5BAD4E47" w14:textId="77777777" w:rsidTr="00C16B16">
        <w:tc>
          <w:tcPr>
            <w:tcW w:w="533" w:type="dxa"/>
            <w:shd w:val="clear" w:color="auto" w:fill="auto"/>
          </w:tcPr>
          <w:p w14:paraId="3D8582C0" w14:textId="77777777" w:rsidR="00E04902" w:rsidRPr="00FC427B" w:rsidRDefault="00E04902" w:rsidP="0083030A">
            <w:pPr>
              <w:numPr>
                <w:ilvl w:val="0"/>
                <w:numId w:val="12"/>
              </w:numPr>
              <w:spacing w:after="0"/>
              <w:ind w:left="357" w:hanging="357"/>
              <w:jc w:val="center"/>
              <w:rPr>
                <w:sz w:val="20"/>
                <w:szCs w:val="20"/>
              </w:rPr>
            </w:pPr>
          </w:p>
        </w:tc>
        <w:tc>
          <w:tcPr>
            <w:tcW w:w="4034" w:type="dxa"/>
            <w:shd w:val="clear" w:color="auto" w:fill="auto"/>
          </w:tcPr>
          <w:p w14:paraId="45F5D7A4" w14:textId="77777777" w:rsidR="00E04902" w:rsidRPr="00FC427B" w:rsidRDefault="00E04902" w:rsidP="0083030A">
            <w:pPr>
              <w:spacing w:after="0"/>
              <w:rPr>
                <w:sz w:val="20"/>
                <w:szCs w:val="20"/>
              </w:rPr>
            </w:pPr>
            <w:r w:rsidRPr="00FC427B">
              <w:rPr>
                <w:sz w:val="20"/>
                <w:szCs w:val="20"/>
              </w:rPr>
              <w:t>Wymiary</w:t>
            </w:r>
          </w:p>
        </w:tc>
        <w:tc>
          <w:tcPr>
            <w:tcW w:w="1546" w:type="dxa"/>
            <w:shd w:val="clear" w:color="auto" w:fill="auto"/>
            <w:vAlign w:val="center"/>
          </w:tcPr>
          <w:p w14:paraId="035E8AE5" w14:textId="77777777" w:rsidR="00E04902" w:rsidRPr="00FC427B" w:rsidRDefault="00E04902" w:rsidP="0083030A">
            <w:pPr>
              <w:spacing w:after="0"/>
              <w:jc w:val="center"/>
              <w:rPr>
                <w:sz w:val="20"/>
                <w:szCs w:val="20"/>
              </w:rPr>
            </w:pPr>
            <w:r w:rsidRPr="00FC427B">
              <w:rPr>
                <w:sz w:val="20"/>
                <w:szCs w:val="20"/>
              </w:rPr>
              <w:t>Maks. 85x50x100 cm</w:t>
            </w:r>
          </w:p>
        </w:tc>
        <w:tc>
          <w:tcPr>
            <w:tcW w:w="2949" w:type="dxa"/>
            <w:shd w:val="clear" w:color="auto" w:fill="auto"/>
            <w:vAlign w:val="center"/>
          </w:tcPr>
          <w:p w14:paraId="5D031E46" w14:textId="7A0AD64F" w:rsidR="00E04902" w:rsidRPr="00FC427B" w:rsidRDefault="00E04902" w:rsidP="0083030A">
            <w:pPr>
              <w:spacing w:after="0"/>
              <w:jc w:val="center"/>
              <w:rPr>
                <w:sz w:val="20"/>
                <w:szCs w:val="20"/>
              </w:rPr>
            </w:pPr>
            <w:r w:rsidRPr="00666D3C">
              <w:rPr>
                <w:sz w:val="20"/>
                <w:szCs w:val="20"/>
              </w:rPr>
              <w:t>…………….**</w:t>
            </w:r>
          </w:p>
        </w:tc>
      </w:tr>
      <w:tr w:rsidR="00E04902" w:rsidRPr="00FC427B" w14:paraId="524FADA5" w14:textId="77777777" w:rsidTr="00C16B16">
        <w:tc>
          <w:tcPr>
            <w:tcW w:w="533" w:type="dxa"/>
            <w:shd w:val="clear" w:color="auto" w:fill="auto"/>
          </w:tcPr>
          <w:p w14:paraId="22A0D462" w14:textId="77777777" w:rsidR="00E04902" w:rsidRPr="00FC427B" w:rsidRDefault="00E04902" w:rsidP="0083030A">
            <w:pPr>
              <w:numPr>
                <w:ilvl w:val="0"/>
                <w:numId w:val="12"/>
              </w:numPr>
              <w:spacing w:after="0"/>
              <w:ind w:left="357" w:hanging="357"/>
              <w:jc w:val="center"/>
              <w:rPr>
                <w:sz w:val="20"/>
                <w:szCs w:val="20"/>
              </w:rPr>
            </w:pPr>
          </w:p>
        </w:tc>
        <w:tc>
          <w:tcPr>
            <w:tcW w:w="4034" w:type="dxa"/>
            <w:shd w:val="clear" w:color="auto" w:fill="auto"/>
          </w:tcPr>
          <w:p w14:paraId="0F007E3C" w14:textId="77777777" w:rsidR="00E04902" w:rsidRPr="00FC427B" w:rsidRDefault="00E04902" w:rsidP="0083030A">
            <w:pPr>
              <w:spacing w:after="0"/>
              <w:rPr>
                <w:sz w:val="20"/>
                <w:szCs w:val="20"/>
              </w:rPr>
            </w:pPr>
            <w:r w:rsidRPr="00FC427B">
              <w:rPr>
                <w:sz w:val="20"/>
                <w:szCs w:val="20"/>
              </w:rPr>
              <w:t>Waga</w:t>
            </w:r>
          </w:p>
        </w:tc>
        <w:tc>
          <w:tcPr>
            <w:tcW w:w="1546" w:type="dxa"/>
            <w:shd w:val="clear" w:color="auto" w:fill="auto"/>
            <w:vAlign w:val="center"/>
          </w:tcPr>
          <w:p w14:paraId="20F773FA" w14:textId="77777777" w:rsidR="00E04902" w:rsidRPr="00FC427B" w:rsidRDefault="00E04902" w:rsidP="0083030A">
            <w:pPr>
              <w:spacing w:after="0"/>
              <w:jc w:val="center"/>
              <w:rPr>
                <w:sz w:val="20"/>
                <w:szCs w:val="20"/>
              </w:rPr>
            </w:pPr>
            <w:r w:rsidRPr="00FC427B">
              <w:rPr>
                <w:sz w:val="20"/>
                <w:szCs w:val="20"/>
              </w:rPr>
              <w:t>Maks. 20 kg</w:t>
            </w:r>
          </w:p>
        </w:tc>
        <w:tc>
          <w:tcPr>
            <w:tcW w:w="2949" w:type="dxa"/>
            <w:shd w:val="clear" w:color="auto" w:fill="auto"/>
            <w:vAlign w:val="center"/>
          </w:tcPr>
          <w:p w14:paraId="50290FCB" w14:textId="0CCC85B2" w:rsidR="00E04902" w:rsidRPr="00FC427B" w:rsidRDefault="00E04902" w:rsidP="0083030A">
            <w:pPr>
              <w:spacing w:after="0"/>
              <w:jc w:val="center"/>
              <w:rPr>
                <w:sz w:val="20"/>
                <w:szCs w:val="20"/>
              </w:rPr>
            </w:pPr>
            <w:r w:rsidRPr="00666D3C">
              <w:rPr>
                <w:sz w:val="20"/>
                <w:szCs w:val="20"/>
              </w:rPr>
              <w:t>…………….**</w:t>
            </w:r>
          </w:p>
        </w:tc>
      </w:tr>
      <w:tr w:rsidR="00FC427B" w:rsidRPr="00FC427B" w14:paraId="5E59D788" w14:textId="77777777" w:rsidTr="00C16B16">
        <w:tc>
          <w:tcPr>
            <w:tcW w:w="533" w:type="dxa"/>
            <w:shd w:val="clear" w:color="auto" w:fill="auto"/>
          </w:tcPr>
          <w:p w14:paraId="55C5770B" w14:textId="77777777" w:rsidR="00FC427B" w:rsidRPr="00FC427B" w:rsidRDefault="00FC427B" w:rsidP="0083030A">
            <w:pPr>
              <w:numPr>
                <w:ilvl w:val="0"/>
                <w:numId w:val="12"/>
              </w:numPr>
              <w:spacing w:after="0"/>
              <w:ind w:left="357" w:hanging="357"/>
              <w:jc w:val="center"/>
              <w:rPr>
                <w:sz w:val="20"/>
                <w:szCs w:val="20"/>
              </w:rPr>
            </w:pPr>
          </w:p>
        </w:tc>
        <w:tc>
          <w:tcPr>
            <w:tcW w:w="4034" w:type="dxa"/>
            <w:shd w:val="clear" w:color="auto" w:fill="auto"/>
          </w:tcPr>
          <w:p w14:paraId="1374D49D" w14:textId="77777777" w:rsidR="00FC427B" w:rsidRPr="00FC427B" w:rsidRDefault="00FC427B" w:rsidP="0083030A">
            <w:pPr>
              <w:spacing w:after="0"/>
              <w:rPr>
                <w:sz w:val="20"/>
                <w:szCs w:val="20"/>
              </w:rPr>
            </w:pPr>
            <w:r w:rsidRPr="00FC427B">
              <w:rPr>
                <w:sz w:val="20"/>
                <w:szCs w:val="20"/>
              </w:rPr>
              <w:t>Dedykowany wózek w zestawie</w:t>
            </w:r>
          </w:p>
        </w:tc>
        <w:tc>
          <w:tcPr>
            <w:tcW w:w="1546" w:type="dxa"/>
            <w:shd w:val="clear" w:color="auto" w:fill="auto"/>
            <w:vAlign w:val="center"/>
          </w:tcPr>
          <w:p w14:paraId="040D48EE" w14:textId="77777777" w:rsidR="00FC427B" w:rsidRPr="00FC427B" w:rsidRDefault="00FC427B" w:rsidP="0083030A">
            <w:pPr>
              <w:spacing w:after="0"/>
              <w:jc w:val="center"/>
              <w:rPr>
                <w:sz w:val="20"/>
                <w:szCs w:val="20"/>
              </w:rPr>
            </w:pPr>
            <w:r w:rsidRPr="00FC427B">
              <w:rPr>
                <w:sz w:val="20"/>
                <w:szCs w:val="20"/>
              </w:rPr>
              <w:t>TAK</w:t>
            </w:r>
          </w:p>
        </w:tc>
        <w:tc>
          <w:tcPr>
            <w:tcW w:w="2949" w:type="dxa"/>
            <w:shd w:val="clear" w:color="auto" w:fill="auto"/>
            <w:vAlign w:val="center"/>
          </w:tcPr>
          <w:p w14:paraId="0CB3874A" w14:textId="547619EF" w:rsidR="00FC427B" w:rsidRPr="00FC427B" w:rsidRDefault="00E04902" w:rsidP="0083030A">
            <w:pPr>
              <w:spacing w:after="0"/>
              <w:jc w:val="center"/>
              <w:rPr>
                <w:sz w:val="20"/>
                <w:szCs w:val="20"/>
              </w:rPr>
            </w:pPr>
            <w:r w:rsidRPr="0040787B">
              <w:rPr>
                <w:sz w:val="20"/>
                <w:szCs w:val="20"/>
              </w:rPr>
              <w:t>TAK/NIE*</w:t>
            </w:r>
          </w:p>
        </w:tc>
      </w:tr>
      <w:tr w:rsidR="00FC427B" w:rsidRPr="00FC427B" w14:paraId="43539F77" w14:textId="77777777" w:rsidTr="00C16B16">
        <w:tc>
          <w:tcPr>
            <w:tcW w:w="533" w:type="dxa"/>
            <w:shd w:val="clear" w:color="auto" w:fill="auto"/>
          </w:tcPr>
          <w:p w14:paraId="37AE5858" w14:textId="77777777" w:rsidR="00FC427B" w:rsidRPr="00FC427B" w:rsidRDefault="00FC427B" w:rsidP="0083030A">
            <w:pPr>
              <w:numPr>
                <w:ilvl w:val="0"/>
                <w:numId w:val="12"/>
              </w:numPr>
              <w:spacing w:after="0"/>
              <w:ind w:left="357" w:hanging="357"/>
              <w:jc w:val="center"/>
              <w:rPr>
                <w:sz w:val="20"/>
                <w:szCs w:val="20"/>
              </w:rPr>
            </w:pPr>
          </w:p>
        </w:tc>
        <w:tc>
          <w:tcPr>
            <w:tcW w:w="4034" w:type="dxa"/>
            <w:shd w:val="clear" w:color="auto" w:fill="auto"/>
          </w:tcPr>
          <w:p w14:paraId="367FFCF0" w14:textId="77777777" w:rsidR="00FC427B" w:rsidRPr="00FC427B" w:rsidRDefault="00FC427B" w:rsidP="0083030A">
            <w:pPr>
              <w:spacing w:after="0"/>
              <w:rPr>
                <w:sz w:val="20"/>
                <w:szCs w:val="20"/>
              </w:rPr>
            </w:pPr>
            <w:r w:rsidRPr="00FC427B">
              <w:rPr>
                <w:sz w:val="20"/>
                <w:szCs w:val="20"/>
              </w:rPr>
              <w:t>Gwarancja</w:t>
            </w:r>
          </w:p>
        </w:tc>
        <w:tc>
          <w:tcPr>
            <w:tcW w:w="1546" w:type="dxa"/>
            <w:shd w:val="clear" w:color="auto" w:fill="auto"/>
            <w:vAlign w:val="center"/>
          </w:tcPr>
          <w:p w14:paraId="67175C46" w14:textId="77777777" w:rsidR="00FC427B" w:rsidRPr="00FC427B" w:rsidRDefault="00FC427B" w:rsidP="0083030A">
            <w:pPr>
              <w:spacing w:after="0"/>
              <w:jc w:val="center"/>
              <w:rPr>
                <w:sz w:val="20"/>
                <w:szCs w:val="20"/>
              </w:rPr>
            </w:pPr>
            <w:r w:rsidRPr="00FC427B">
              <w:rPr>
                <w:sz w:val="20"/>
                <w:szCs w:val="20"/>
              </w:rPr>
              <w:t>Min. 24 miesiące</w:t>
            </w:r>
          </w:p>
        </w:tc>
        <w:tc>
          <w:tcPr>
            <w:tcW w:w="2949" w:type="dxa"/>
            <w:shd w:val="clear" w:color="auto" w:fill="auto"/>
            <w:vAlign w:val="center"/>
          </w:tcPr>
          <w:p w14:paraId="063BE883" w14:textId="545E1DF2" w:rsidR="00FC427B" w:rsidRPr="00FC427B" w:rsidRDefault="00E04902" w:rsidP="0083030A">
            <w:pPr>
              <w:spacing w:after="0"/>
              <w:jc w:val="center"/>
              <w:rPr>
                <w:sz w:val="20"/>
                <w:szCs w:val="20"/>
              </w:rPr>
            </w:pPr>
            <w:r>
              <w:rPr>
                <w:sz w:val="20"/>
                <w:szCs w:val="20"/>
              </w:rPr>
              <w:t>Zgodnie z oświadczeniem w Formularzu ofertowym</w:t>
            </w:r>
          </w:p>
        </w:tc>
      </w:tr>
    </w:tbl>
    <w:p w14:paraId="7A1962B5" w14:textId="77777777" w:rsidR="00FC427B" w:rsidRPr="00FC427B" w:rsidRDefault="00FC427B" w:rsidP="0083030A">
      <w:pPr>
        <w:spacing w:after="0"/>
      </w:pPr>
    </w:p>
    <w:p w14:paraId="106A6FC0" w14:textId="77777777" w:rsidR="002D5E92" w:rsidRPr="005231F8" w:rsidRDefault="002D5E92" w:rsidP="0083030A">
      <w:pPr>
        <w:pStyle w:val="Nagwek1"/>
      </w:pPr>
      <w:r>
        <w:t>System ergometryczny z modułem FES – 1</w:t>
      </w:r>
      <w:r w:rsidRPr="005231F8">
        <w:t xml:space="preserve"> szt.</w:t>
      </w:r>
    </w:p>
    <w:p w14:paraId="5E4DD896" w14:textId="77777777" w:rsidR="002D5E92" w:rsidRPr="005231F8" w:rsidRDefault="002D5E92" w:rsidP="0083030A">
      <w:pPr>
        <w:spacing w:after="0"/>
        <w:rPr>
          <w:sz w:val="20"/>
          <w:szCs w:val="20"/>
        </w:rPr>
      </w:pPr>
    </w:p>
    <w:p w14:paraId="7C1D794D" w14:textId="77777777" w:rsidR="009905B1" w:rsidRPr="005231F8" w:rsidRDefault="009905B1" w:rsidP="0083030A">
      <w:pPr>
        <w:spacing w:after="0"/>
        <w:rPr>
          <w:sz w:val="20"/>
          <w:szCs w:val="20"/>
        </w:rPr>
      </w:pPr>
      <w:r w:rsidRPr="005231F8">
        <w:rPr>
          <w:sz w:val="20"/>
          <w:szCs w:val="20"/>
        </w:rPr>
        <w:t xml:space="preserve">Nazwa </w:t>
      </w:r>
      <w:r>
        <w:rPr>
          <w:sz w:val="20"/>
          <w:szCs w:val="20"/>
        </w:rPr>
        <w:t xml:space="preserve">oferowanego </w:t>
      </w:r>
      <w:r w:rsidRPr="005231F8">
        <w:rPr>
          <w:sz w:val="20"/>
          <w:szCs w:val="20"/>
        </w:rPr>
        <w:t>urządzenia</w:t>
      </w:r>
      <w:r>
        <w:rPr>
          <w:sz w:val="20"/>
          <w:szCs w:val="20"/>
        </w:rPr>
        <w:t>/sprzętu</w:t>
      </w:r>
      <w:r w:rsidRPr="005231F8">
        <w:rPr>
          <w:sz w:val="20"/>
          <w:szCs w:val="20"/>
        </w:rPr>
        <w:t xml:space="preserve">: </w:t>
      </w:r>
      <w:r>
        <w:rPr>
          <w:sz w:val="20"/>
          <w:szCs w:val="20"/>
        </w:rPr>
        <w:tab/>
      </w:r>
      <w:r w:rsidRPr="005231F8">
        <w:rPr>
          <w:sz w:val="20"/>
          <w:szCs w:val="20"/>
        </w:rPr>
        <w:t>………………………………………..</w:t>
      </w:r>
      <w:r>
        <w:rPr>
          <w:sz w:val="20"/>
          <w:szCs w:val="20"/>
        </w:rPr>
        <w:t>**</w:t>
      </w:r>
    </w:p>
    <w:p w14:paraId="11C36CE5" w14:textId="77777777" w:rsidR="009905B1" w:rsidRPr="005231F8" w:rsidRDefault="009905B1" w:rsidP="0083030A">
      <w:pPr>
        <w:spacing w:after="0"/>
        <w:rPr>
          <w:sz w:val="20"/>
          <w:szCs w:val="20"/>
        </w:rPr>
      </w:pPr>
      <w:r w:rsidRPr="005231F8">
        <w:rPr>
          <w:sz w:val="20"/>
          <w:szCs w:val="20"/>
        </w:rPr>
        <w:t>Typ</w:t>
      </w:r>
      <w:r>
        <w:rPr>
          <w:sz w:val="20"/>
          <w:szCs w:val="20"/>
        </w:rPr>
        <w:t>/model</w:t>
      </w:r>
      <w:r w:rsidRPr="005231F8">
        <w:rPr>
          <w:sz w:val="20"/>
          <w:szCs w:val="20"/>
        </w:rPr>
        <w:t xml:space="preserve"> urządzenia</w:t>
      </w:r>
      <w:r>
        <w:rPr>
          <w:sz w:val="20"/>
          <w:szCs w:val="20"/>
        </w:rPr>
        <w:t>/sprzętu</w:t>
      </w:r>
      <w:r w:rsidRPr="005231F8">
        <w:rPr>
          <w:sz w:val="20"/>
          <w:szCs w:val="20"/>
        </w:rPr>
        <w:t xml:space="preserve">: </w:t>
      </w:r>
      <w:r>
        <w:rPr>
          <w:sz w:val="20"/>
          <w:szCs w:val="20"/>
        </w:rPr>
        <w:tab/>
      </w:r>
      <w:r>
        <w:rPr>
          <w:sz w:val="20"/>
          <w:szCs w:val="20"/>
        </w:rPr>
        <w:tab/>
      </w:r>
      <w:r w:rsidRPr="005231F8">
        <w:rPr>
          <w:sz w:val="20"/>
          <w:szCs w:val="20"/>
        </w:rPr>
        <w:t>………………………………………..</w:t>
      </w:r>
      <w:r>
        <w:rPr>
          <w:sz w:val="20"/>
          <w:szCs w:val="20"/>
        </w:rPr>
        <w:t>**</w:t>
      </w:r>
    </w:p>
    <w:p w14:paraId="113552A7" w14:textId="77777777" w:rsidR="009905B1" w:rsidRPr="005231F8" w:rsidRDefault="009905B1" w:rsidP="0083030A">
      <w:pPr>
        <w:spacing w:after="0"/>
        <w:rPr>
          <w:sz w:val="20"/>
          <w:szCs w:val="20"/>
        </w:rPr>
      </w:pPr>
      <w:r w:rsidRPr="005231F8">
        <w:rPr>
          <w:sz w:val="20"/>
          <w:szCs w:val="20"/>
        </w:rPr>
        <w:t xml:space="preserve">Rok produkcji: </w:t>
      </w:r>
      <w:r>
        <w:rPr>
          <w:sz w:val="20"/>
          <w:szCs w:val="20"/>
        </w:rPr>
        <w:tab/>
      </w:r>
      <w:r>
        <w:rPr>
          <w:sz w:val="20"/>
          <w:szCs w:val="20"/>
        </w:rPr>
        <w:tab/>
      </w:r>
      <w:r>
        <w:rPr>
          <w:sz w:val="20"/>
          <w:szCs w:val="20"/>
        </w:rPr>
        <w:tab/>
      </w:r>
      <w:r>
        <w:rPr>
          <w:sz w:val="20"/>
          <w:szCs w:val="20"/>
        </w:rPr>
        <w:tab/>
      </w:r>
      <w:r w:rsidRPr="005231F8">
        <w:rPr>
          <w:sz w:val="20"/>
          <w:szCs w:val="20"/>
        </w:rPr>
        <w:t>………………………………………..</w:t>
      </w:r>
      <w:r>
        <w:rPr>
          <w:sz w:val="20"/>
          <w:szCs w:val="20"/>
        </w:rPr>
        <w:t>**</w:t>
      </w:r>
    </w:p>
    <w:p w14:paraId="45B092C1" w14:textId="77777777" w:rsidR="009905B1" w:rsidRPr="005231F8" w:rsidRDefault="009905B1" w:rsidP="0083030A">
      <w:pPr>
        <w:spacing w:after="0"/>
        <w:rPr>
          <w:sz w:val="20"/>
          <w:szCs w:val="20"/>
        </w:rPr>
      </w:pPr>
      <w:r w:rsidRPr="005231F8">
        <w:rPr>
          <w:sz w:val="20"/>
          <w:szCs w:val="20"/>
        </w:rPr>
        <w:t xml:space="preserve">Kraj pochodzenia: </w:t>
      </w:r>
      <w:r>
        <w:rPr>
          <w:sz w:val="20"/>
          <w:szCs w:val="20"/>
        </w:rPr>
        <w:tab/>
      </w:r>
      <w:r>
        <w:rPr>
          <w:sz w:val="20"/>
          <w:szCs w:val="20"/>
        </w:rPr>
        <w:tab/>
      </w:r>
      <w:r>
        <w:rPr>
          <w:sz w:val="20"/>
          <w:szCs w:val="20"/>
        </w:rPr>
        <w:tab/>
      </w:r>
      <w:r w:rsidRPr="005231F8">
        <w:rPr>
          <w:sz w:val="20"/>
          <w:szCs w:val="20"/>
        </w:rPr>
        <w:t>………………………………………..</w:t>
      </w:r>
      <w:r>
        <w:rPr>
          <w:sz w:val="20"/>
          <w:szCs w:val="20"/>
        </w:rPr>
        <w:t>**</w:t>
      </w:r>
    </w:p>
    <w:p w14:paraId="5D3E920B" w14:textId="77777777" w:rsidR="002D5E92" w:rsidRPr="005231F8" w:rsidRDefault="002D5E92" w:rsidP="0083030A">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035"/>
        <w:gridCol w:w="1546"/>
        <w:gridCol w:w="2948"/>
      </w:tblGrid>
      <w:tr w:rsidR="002D5E92" w:rsidRPr="00A478C1" w14:paraId="76149439" w14:textId="77777777" w:rsidTr="001952C0">
        <w:tc>
          <w:tcPr>
            <w:tcW w:w="533" w:type="dxa"/>
            <w:shd w:val="clear" w:color="auto" w:fill="auto"/>
          </w:tcPr>
          <w:p w14:paraId="447593CD" w14:textId="77777777" w:rsidR="002D5E92" w:rsidRPr="00A478C1" w:rsidRDefault="002D5E92" w:rsidP="0083030A">
            <w:pPr>
              <w:spacing w:after="0"/>
              <w:jc w:val="center"/>
              <w:rPr>
                <w:b/>
                <w:sz w:val="20"/>
                <w:szCs w:val="20"/>
              </w:rPr>
            </w:pPr>
            <w:r w:rsidRPr="00A478C1">
              <w:rPr>
                <w:b/>
                <w:sz w:val="20"/>
                <w:szCs w:val="20"/>
              </w:rPr>
              <w:t>L.p.</w:t>
            </w:r>
          </w:p>
        </w:tc>
        <w:tc>
          <w:tcPr>
            <w:tcW w:w="4035" w:type="dxa"/>
            <w:shd w:val="clear" w:color="auto" w:fill="auto"/>
          </w:tcPr>
          <w:p w14:paraId="6DB3F736" w14:textId="77777777" w:rsidR="002D5E92" w:rsidRPr="00A478C1" w:rsidRDefault="002D5E92" w:rsidP="0083030A">
            <w:pPr>
              <w:spacing w:after="0"/>
              <w:jc w:val="center"/>
              <w:rPr>
                <w:b/>
                <w:sz w:val="20"/>
                <w:szCs w:val="20"/>
              </w:rPr>
            </w:pPr>
            <w:r w:rsidRPr="00A478C1">
              <w:rPr>
                <w:b/>
                <w:sz w:val="20"/>
                <w:szCs w:val="20"/>
              </w:rPr>
              <w:t>Parametr wymagany</w:t>
            </w:r>
          </w:p>
        </w:tc>
        <w:tc>
          <w:tcPr>
            <w:tcW w:w="1546" w:type="dxa"/>
            <w:shd w:val="clear" w:color="auto" w:fill="auto"/>
          </w:tcPr>
          <w:p w14:paraId="2C1FC75B" w14:textId="77777777" w:rsidR="002D5E92" w:rsidRPr="00A478C1" w:rsidRDefault="002D5E92" w:rsidP="0083030A">
            <w:pPr>
              <w:spacing w:after="0"/>
              <w:jc w:val="center"/>
              <w:rPr>
                <w:b/>
                <w:sz w:val="20"/>
                <w:szCs w:val="20"/>
              </w:rPr>
            </w:pPr>
            <w:r w:rsidRPr="00A478C1">
              <w:rPr>
                <w:b/>
                <w:sz w:val="20"/>
                <w:szCs w:val="20"/>
              </w:rPr>
              <w:t>Wartość parametru</w:t>
            </w:r>
          </w:p>
        </w:tc>
        <w:tc>
          <w:tcPr>
            <w:tcW w:w="2948" w:type="dxa"/>
            <w:shd w:val="clear" w:color="auto" w:fill="auto"/>
          </w:tcPr>
          <w:p w14:paraId="5A2FC7E5" w14:textId="77777777" w:rsidR="002D5E92" w:rsidRPr="00A478C1" w:rsidRDefault="002D5E92" w:rsidP="0083030A">
            <w:pPr>
              <w:spacing w:after="0"/>
              <w:jc w:val="center"/>
              <w:rPr>
                <w:b/>
                <w:sz w:val="20"/>
                <w:szCs w:val="20"/>
              </w:rPr>
            </w:pPr>
            <w:r w:rsidRPr="00A478C1">
              <w:rPr>
                <w:b/>
                <w:sz w:val="20"/>
                <w:szCs w:val="20"/>
              </w:rPr>
              <w:t>Parametr oferowany</w:t>
            </w:r>
          </w:p>
        </w:tc>
      </w:tr>
      <w:tr w:rsidR="001952C0" w:rsidRPr="00A478C1" w14:paraId="72B2BDFB" w14:textId="77777777" w:rsidTr="009905B1">
        <w:tc>
          <w:tcPr>
            <w:tcW w:w="533" w:type="dxa"/>
            <w:shd w:val="clear" w:color="auto" w:fill="auto"/>
          </w:tcPr>
          <w:p w14:paraId="0E874E77" w14:textId="77777777" w:rsidR="001952C0" w:rsidRPr="00A478C1" w:rsidRDefault="001952C0" w:rsidP="0083030A">
            <w:pPr>
              <w:numPr>
                <w:ilvl w:val="0"/>
                <w:numId w:val="13"/>
              </w:numPr>
              <w:spacing w:after="0"/>
              <w:ind w:left="357" w:hanging="357"/>
              <w:rPr>
                <w:sz w:val="20"/>
                <w:szCs w:val="20"/>
              </w:rPr>
            </w:pPr>
          </w:p>
        </w:tc>
        <w:tc>
          <w:tcPr>
            <w:tcW w:w="4035" w:type="dxa"/>
            <w:shd w:val="clear" w:color="auto" w:fill="auto"/>
          </w:tcPr>
          <w:p w14:paraId="77D9D32A" w14:textId="77777777" w:rsidR="001952C0" w:rsidRPr="004346F6" w:rsidRDefault="001952C0" w:rsidP="0083030A">
            <w:pPr>
              <w:spacing w:after="0"/>
              <w:rPr>
                <w:sz w:val="20"/>
                <w:szCs w:val="20"/>
              </w:rPr>
            </w:pPr>
            <w:r>
              <w:rPr>
                <w:sz w:val="20"/>
                <w:szCs w:val="20"/>
              </w:rPr>
              <w:t>System ergometryczny do treningu kończyn górnych, dolnych i tułowia ze zintegrowanym modułem FES</w:t>
            </w:r>
          </w:p>
        </w:tc>
        <w:tc>
          <w:tcPr>
            <w:tcW w:w="1546" w:type="dxa"/>
            <w:shd w:val="clear" w:color="auto" w:fill="auto"/>
            <w:vAlign w:val="center"/>
          </w:tcPr>
          <w:p w14:paraId="7A86EB57" w14:textId="77777777" w:rsidR="001952C0" w:rsidRDefault="001952C0" w:rsidP="0083030A">
            <w:pPr>
              <w:spacing w:after="0"/>
              <w:jc w:val="center"/>
            </w:pPr>
            <w:r>
              <w:t>TAK</w:t>
            </w:r>
          </w:p>
        </w:tc>
        <w:tc>
          <w:tcPr>
            <w:tcW w:w="2948" w:type="dxa"/>
            <w:shd w:val="clear" w:color="auto" w:fill="auto"/>
            <w:vAlign w:val="center"/>
          </w:tcPr>
          <w:p w14:paraId="24FF56D4" w14:textId="72BABC27" w:rsidR="001952C0" w:rsidRPr="00A478C1" w:rsidRDefault="001952C0" w:rsidP="0083030A">
            <w:pPr>
              <w:spacing w:after="0"/>
              <w:jc w:val="center"/>
              <w:rPr>
                <w:sz w:val="20"/>
                <w:szCs w:val="20"/>
              </w:rPr>
            </w:pPr>
            <w:r w:rsidRPr="00291250">
              <w:rPr>
                <w:sz w:val="20"/>
                <w:szCs w:val="20"/>
              </w:rPr>
              <w:t>TAK/NIE*</w:t>
            </w:r>
          </w:p>
        </w:tc>
      </w:tr>
      <w:tr w:rsidR="001952C0" w:rsidRPr="00A478C1" w14:paraId="210232B4" w14:textId="77777777" w:rsidTr="009905B1">
        <w:tc>
          <w:tcPr>
            <w:tcW w:w="533" w:type="dxa"/>
            <w:shd w:val="clear" w:color="auto" w:fill="auto"/>
          </w:tcPr>
          <w:p w14:paraId="4E2F4483" w14:textId="77777777" w:rsidR="001952C0" w:rsidRPr="00A478C1" w:rsidRDefault="001952C0" w:rsidP="0083030A">
            <w:pPr>
              <w:numPr>
                <w:ilvl w:val="0"/>
                <w:numId w:val="13"/>
              </w:numPr>
              <w:spacing w:after="0"/>
              <w:ind w:left="357" w:hanging="357"/>
              <w:rPr>
                <w:sz w:val="20"/>
                <w:szCs w:val="20"/>
              </w:rPr>
            </w:pPr>
          </w:p>
        </w:tc>
        <w:tc>
          <w:tcPr>
            <w:tcW w:w="4035" w:type="dxa"/>
            <w:shd w:val="clear" w:color="auto" w:fill="auto"/>
          </w:tcPr>
          <w:p w14:paraId="06643906" w14:textId="77777777" w:rsidR="001952C0" w:rsidRDefault="001952C0" w:rsidP="0083030A">
            <w:pPr>
              <w:spacing w:after="0"/>
              <w:rPr>
                <w:sz w:val="20"/>
                <w:szCs w:val="20"/>
              </w:rPr>
            </w:pPr>
            <w:r>
              <w:rPr>
                <w:sz w:val="20"/>
                <w:szCs w:val="20"/>
              </w:rPr>
              <w:t>System przeznaczony dla pacjentów neurologicznych</w:t>
            </w:r>
          </w:p>
        </w:tc>
        <w:tc>
          <w:tcPr>
            <w:tcW w:w="1546" w:type="dxa"/>
            <w:shd w:val="clear" w:color="auto" w:fill="auto"/>
            <w:vAlign w:val="center"/>
          </w:tcPr>
          <w:p w14:paraId="4DEC5014" w14:textId="77777777" w:rsidR="001952C0" w:rsidRDefault="001952C0" w:rsidP="0083030A">
            <w:pPr>
              <w:spacing w:after="0"/>
              <w:jc w:val="center"/>
            </w:pPr>
            <w:r>
              <w:t>TAK</w:t>
            </w:r>
          </w:p>
        </w:tc>
        <w:tc>
          <w:tcPr>
            <w:tcW w:w="2948" w:type="dxa"/>
            <w:shd w:val="clear" w:color="auto" w:fill="auto"/>
            <w:vAlign w:val="center"/>
          </w:tcPr>
          <w:p w14:paraId="7DC8F23E" w14:textId="00D106A1" w:rsidR="001952C0" w:rsidRPr="00A478C1" w:rsidRDefault="001952C0" w:rsidP="0083030A">
            <w:pPr>
              <w:spacing w:after="0"/>
              <w:jc w:val="center"/>
              <w:rPr>
                <w:sz w:val="20"/>
                <w:szCs w:val="20"/>
              </w:rPr>
            </w:pPr>
            <w:r w:rsidRPr="00291250">
              <w:rPr>
                <w:sz w:val="20"/>
                <w:szCs w:val="20"/>
              </w:rPr>
              <w:t>TAK/NIE*</w:t>
            </w:r>
          </w:p>
        </w:tc>
      </w:tr>
      <w:tr w:rsidR="001952C0" w:rsidRPr="00A478C1" w14:paraId="554F2282" w14:textId="77777777" w:rsidTr="009905B1">
        <w:tc>
          <w:tcPr>
            <w:tcW w:w="533" w:type="dxa"/>
            <w:shd w:val="clear" w:color="auto" w:fill="auto"/>
          </w:tcPr>
          <w:p w14:paraId="6C5FF8BB" w14:textId="77777777" w:rsidR="001952C0" w:rsidRPr="00A478C1" w:rsidRDefault="001952C0" w:rsidP="0083030A">
            <w:pPr>
              <w:numPr>
                <w:ilvl w:val="0"/>
                <w:numId w:val="13"/>
              </w:numPr>
              <w:spacing w:after="0"/>
              <w:ind w:left="357" w:hanging="357"/>
              <w:jc w:val="center"/>
              <w:rPr>
                <w:sz w:val="20"/>
                <w:szCs w:val="20"/>
              </w:rPr>
            </w:pPr>
          </w:p>
        </w:tc>
        <w:tc>
          <w:tcPr>
            <w:tcW w:w="4035" w:type="dxa"/>
            <w:shd w:val="clear" w:color="auto" w:fill="auto"/>
          </w:tcPr>
          <w:p w14:paraId="38D619DE" w14:textId="77777777" w:rsidR="001952C0" w:rsidRPr="004346F6" w:rsidRDefault="001952C0" w:rsidP="0083030A">
            <w:pPr>
              <w:spacing w:after="0"/>
              <w:rPr>
                <w:sz w:val="20"/>
                <w:szCs w:val="20"/>
              </w:rPr>
            </w:pPr>
            <w:r>
              <w:rPr>
                <w:sz w:val="20"/>
                <w:szCs w:val="20"/>
              </w:rPr>
              <w:t>Zintegrowany moduł FES</w:t>
            </w:r>
          </w:p>
        </w:tc>
        <w:tc>
          <w:tcPr>
            <w:tcW w:w="1546" w:type="dxa"/>
            <w:shd w:val="clear" w:color="auto" w:fill="auto"/>
            <w:vAlign w:val="center"/>
          </w:tcPr>
          <w:p w14:paraId="08AB1DE9" w14:textId="77777777" w:rsidR="001952C0" w:rsidRPr="00A478C1" w:rsidRDefault="001952C0" w:rsidP="0083030A">
            <w:pPr>
              <w:spacing w:after="0"/>
              <w:jc w:val="center"/>
              <w:rPr>
                <w:sz w:val="20"/>
                <w:szCs w:val="20"/>
              </w:rPr>
            </w:pPr>
            <w:r>
              <w:rPr>
                <w:sz w:val="20"/>
                <w:szCs w:val="20"/>
              </w:rPr>
              <w:t>Min. 6-kanałowy</w:t>
            </w:r>
          </w:p>
        </w:tc>
        <w:tc>
          <w:tcPr>
            <w:tcW w:w="2948" w:type="dxa"/>
            <w:shd w:val="clear" w:color="auto" w:fill="auto"/>
            <w:vAlign w:val="center"/>
          </w:tcPr>
          <w:p w14:paraId="27A73954" w14:textId="067CE55D" w:rsidR="001952C0" w:rsidRPr="00A478C1" w:rsidRDefault="001952C0" w:rsidP="0083030A">
            <w:pPr>
              <w:spacing w:after="0"/>
              <w:jc w:val="center"/>
              <w:rPr>
                <w:sz w:val="20"/>
                <w:szCs w:val="20"/>
              </w:rPr>
            </w:pPr>
            <w:r w:rsidRPr="00BA5C5D">
              <w:rPr>
                <w:sz w:val="20"/>
                <w:szCs w:val="20"/>
              </w:rPr>
              <w:t>…………….**</w:t>
            </w:r>
          </w:p>
        </w:tc>
      </w:tr>
      <w:tr w:rsidR="001952C0" w:rsidRPr="00A478C1" w14:paraId="36BC6FCF" w14:textId="77777777" w:rsidTr="009905B1">
        <w:tc>
          <w:tcPr>
            <w:tcW w:w="533" w:type="dxa"/>
            <w:shd w:val="clear" w:color="auto" w:fill="auto"/>
          </w:tcPr>
          <w:p w14:paraId="57EBAAA5" w14:textId="77777777" w:rsidR="001952C0" w:rsidRPr="00A478C1" w:rsidRDefault="001952C0" w:rsidP="0083030A">
            <w:pPr>
              <w:numPr>
                <w:ilvl w:val="0"/>
                <w:numId w:val="13"/>
              </w:numPr>
              <w:spacing w:after="0"/>
              <w:ind w:left="357" w:hanging="357"/>
              <w:jc w:val="center"/>
              <w:rPr>
                <w:sz w:val="20"/>
                <w:szCs w:val="20"/>
              </w:rPr>
            </w:pPr>
          </w:p>
        </w:tc>
        <w:tc>
          <w:tcPr>
            <w:tcW w:w="4035" w:type="dxa"/>
            <w:shd w:val="clear" w:color="auto" w:fill="auto"/>
          </w:tcPr>
          <w:p w14:paraId="06FE587B" w14:textId="77777777" w:rsidR="001952C0" w:rsidRDefault="001952C0" w:rsidP="0083030A">
            <w:pPr>
              <w:spacing w:after="0"/>
              <w:rPr>
                <w:sz w:val="20"/>
                <w:szCs w:val="20"/>
              </w:rPr>
            </w:pPr>
            <w:r>
              <w:rPr>
                <w:sz w:val="20"/>
                <w:szCs w:val="20"/>
              </w:rPr>
              <w:t>Maksymalny poziom napięcia wyjściowego</w:t>
            </w:r>
          </w:p>
        </w:tc>
        <w:tc>
          <w:tcPr>
            <w:tcW w:w="1546" w:type="dxa"/>
            <w:shd w:val="clear" w:color="auto" w:fill="auto"/>
            <w:vAlign w:val="center"/>
          </w:tcPr>
          <w:p w14:paraId="669526AC" w14:textId="77777777" w:rsidR="001952C0" w:rsidRDefault="001952C0" w:rsidP="0083030A">
            <w:pPr>
              <w:spacing w:after="0"/>
              <w:jc w:val="center"/>
              <w:rPr>
                <w:sz w:val="20"/>
                <w:szCs w:val="20"/>
              </w:rPr>
            </w:pPr>
            <w:r>
              <w:rPr>
                <w:sz w:val="20"/>
                <w:szCs w:val="20"/>
              </w:rPr>
              <w:t>Min. 200V</w:t>
            </w:r>
          </w:p>
        </w:tc>
        <w:tc>
          <w:tcPr>
            <w:tcW w:w="2948" w:type="dxa"/>
            <w:shd w:val="clear" w:color="auto" w:fill="auto"/>
            <w:vAlign w:val="center"/>
          </w:tcPr>
          <w:p w14:paraId="02F972F9" w14:textId="0077D397" w:rsidR="001952C0" w:rsidRPr="00A478C1" w:rsidRDefault="001952C0" w:rsidP="0083030A">
            <w:pPr>
              <w:spacing w:after="0"/>
              <w:jc w:val="center"/>
              <w:rPr>
                <w:sz w:val="20"/>
                <w:szCs w:val="20"/>
              </w:rPr>
            </w:pPr>
            <w:r w:rsidRPr="00BA5C5D">
              <w:rPr>
                <w:sz w:val="20"/>
                <w:szCs w:val="20"/>
              </w:rPr>
              <w:t>…………….**</w:t>
            </w:r>
          </w:p>
        </w:tc>
      </w:tr>
      <w:tr w:rsidR="001952C0" w:rsidRPr="00A478C1" w14:paraId="46C26011" w14:textId="77777777" w:rsidTr="009905B1">
        <w:tc>
          <w:tcPr>
            <w:tcW w:w="533" w:type="dxa"/>
            <w:shd w:val="clear" w:color="auto" w:fill="auto"/>
          </w:tcPr>
          <w:p w14:paraId="761A1843" w14:textId="77777777" w:rsidR="001952C0" w:rsidRPr="00A478C1" w:rsidRDefault="001952C0" w:rsidP="0083030A">
            <w:pPr>
              <w:numPr>
                <w:ilvl w:val="0"/>
                <w:numId w:val="13"/>
              </w:numPr>
              <w:spacing w:after="0"/>
              <w:ind w:left="357" w:hanging="357"/>
              <w:jc w:val="center"/>
              <w:rPr>
                <w:sz w:val="20"/>
                <w:szCs w:val="20"/>
              </w:rPr>
            </w:pPr>
          </w:p>
        </w:tc>
        <w:tc>
          <w:tcPr>
            <w:tcW w:w="4035" w:type="dxa"/>
            <w:shd w:val="clear" w:color="auto" w:fill="auto"/>
          </w:tcPr>
          <w:p w14:paraId="6221BECB" w14:textId="77777777" w:rsidR="001952C0" w:rsidRDefault="001952C0" w:rsidP="0083030A">
            <w:pPr>
              <w:spacing w:after="0"/>
              <w:rPr>
                <w:sz w:val="20"/>
                <w:szCs w:val="20"/>
              </w:rPr>
            </w:pPr>
            <w:r>
              <w:rPr>
                <w:sz w:val="20"/>
                <w:szCs w:val="20"/>
              </w:rPr>
              <w:t>Poziom natężenia/kanał</w:t>
            </w:r>
          </w:p>
        </w:tc>
        <w:tc>
          <w:tcPr>
            <w:tcW w:w="1546" w:type="dxa"/>
            <w:shd w:val="clear" w:color="auto" w:fill="auto"/>
            <w:vAlign w:val="center"/>
          </w:tcPr>
          <w:p w14:paraId="43A166B6" w14:textId="77777777" w:rsidR="001952C0" w:rsidRDefault="001952C0" w:rsidP="0083030A">
            <w:pPr>
              <w:spacing w:after="0"/>
              <w:jc w:val="center"/>
              <w:rPr>
                <w:sz w:val="20"/>
                <w:szCs w:val="20"/>
              </w:rPr>
            </w:pPr>
            <w:r>
              <w:rPr>
                <w:sz w:val="20"/>
                <w:szCs w:val="20"/>
              </w:rPr>
              <w:t>Min. 0-140 mA</w:t>
            </w:r>
          </w:p>
        </w:tc>
        <w:tc>
          <w:tcPr>
            <w:tcW w:w="2948" w:type="dxa"/>
            <w:shd w:val="clear" w:color="auto" w:fill="auto"/>
            <w:vAlign w:val="center"/>
          </w:tcPr>
          <w:p w14:paraId="21EE1C5A" w14:textId="0FFD012E" w:rsidR="001952C0" w:rsidRPr="00A478C1" w:rsidRDefault="001952C0" w:rsidP="0083030A">
            <w:pPr>
              <w:spacing w:after="0"/>
              <w:jc w:val="center"/>
              <w:rPr>
                <w:sz w:val="20"/>
                <w:szCs w:val="20"/>
              </w:rPr>
            </w:pPr>
            <w:r w:rsidRPr="00BA5C5D">
              <w:rPr>
                <w:sz w:val="20"/>
                <w:szCs w:val="20"/>
              </w:rPr>
              <w:t>…………….**</w:t>
            </w:r>
          </w:p>
        </w:tc>
      </w:tr>
      <w:tr w:rsidR="001952C0" w:rsidRPr="00A478C1" w14:paraId="21A930E0" w14:textId="77777777" w:rsidTr="009905B1">
        <w:tc>
          <w:tcPr>
            <w:tcW w:w="533" w:type="dxa"/>
            <w:shd w:val="clear" w:color="auto" w:fill="auto"/>
          </w:tcPr>
          <w:p w14:paraId="29EC4EEF" w14:textId="77777777" w:rsidR="001952C0" w:rsidRPr="00A478C1" w:rsidRDefault="001952C0" w:rsidP="0083030A">
            <w:pPr>
              <w:numPr>
                <w:ilvl w:val="0"/>
                <w:numId w:val="13"/>
              </w:numPr>
              <w:spacing w:after="0"/>
              <w:ind w:left="357" w:hanging="357"/>
              <w:jc w:val="center"/>
              <w:rPr>
                <w:sz w:val="20"/>
                <w:szCs w:val="20"/>
              </w:rPr>
            </w:pPr>
          </w:p>
        </w:tc>
        <w:tc>
          <w:tcPr>
            <w:tcW w:w="4035" w:type="dxa"/>
            <w:shd w:val="clear" w:color="auto" w:fill="auto"/>
          </w:tcPr>
          <w:p w14:paraId="699CE9BC" w14:textId="77777777" w:rsidR="001952C0" w:rsidRDefault="001952C0" w:rsidP="0083030A">
            <w:pPr>
              <w:spacing w:after="0"/>
              <w:rPr>
                <w:sz w:val="20"/>
                <w:szCs w:val="20"/>
              </w:rPr>
            </w:pPr>
            <w:r>
              <w:rPr>
                <w:sz w:val="20"/>
                <w:szCs w:val="20"/>
              </w:rPr>
              <w:t>Czas trwania impulsu</w:t>
            </w:r>
          </w:p>
        </w:tc>
        <w:tc>
          <w:tcPr>
            <w:tcW w:w="1546" w:type="dxa"/>
            <w:shd w:val="clear" w:color="auto" w:fill="auto"/>
            <w:vAlign w:val="center"/>
          </w:tcPr>
          <w:p w14:paraId="43BFB301" w14:textId="77777777" w:rsidR="001952C0" w:rsidRDefault="001952C0" w:rsidP="0083030A">
            <w:pPr>
              <w:spacing w:after="0"/>
              <w:jc w:val="center"/>
              <w:rPr>
                <w:sz w:val="20"/>
                <w:szCs w:val="20"/>
              </w:rPr>
            </w:pPr>
            <w:r>
              <w:rPr>
                <w:sz w:val="20"/>
                <w:szCs w:val="20"/>
              </w:rPr>
              <w:t>10-100 ms</w:t>
            </w:r>
          </w:p>
        </w:tc>
        <w:tc>
          <w:tcPr>
            <w:tcW w:w="2948" w:type="dxa"/>
            <w:shd w:val="clear" w:color="auto" w:fill="auto"/>
            <w:vAlign w:val="center"/>
          </w:tcPr>
          <w:p w14:paraId="2C4301CF" w14:textId="7822F376" w:rsidR="001952C0" w:rsidRPr="00A478C1" w:rsidRDefault="001952C0" w:rsidP="0083030A">
            <w:pPr>
              <w:spacing w:after="0"/>
              <w:jc w:val="center"/>
              <w:rPr>
                <w:sz w:val="20"/>
                <w:szCs w:val="20"/>
              </w:rPr>
            </w:pPr>
            <w:r w:rsidRPr="00BA5C5D">
              <w:rPr>
                <w:sz w:val="20"/>
                <w:szCs w:val="20"/>
              </w:rPr>
              <w:t>…………….**</w:t>
            </w:r>
          </w:p>
        </w:tc>
      </w:tr>
      <w:tr w:rsidR="001952C0" w:rsidRPr="00A478C1" w14:paraId="0466F135" w14:textId="77777777" w:rsidTr="009905B1">
        <w:tc>
          <w:tcPr>
            <w:tcW w:w="533" w:type="dxa"/>
            <w:shd w:val="clear" w:color="auto" w:fill="auto"/>
          </w:tcPr>
          <w:p w14:paraId="72C4D092" w14:textId="77777777" w:rsidR="001952C0" w:rsidRPr="00A478C1" w:rsidRDefault="001952C0" w:rsidP="0083030A">
            <w:pPr>
              <w:numPr>
                <w:ilvl w:val="0"/>
                <w:numId w:val="13"/>
              </w:numPr>
              <w:spacing w:after="0"/>
              <w:ind w:left="357" w:hanging="357"/>
              <w:jc w:val="center"/>
              <w:rPr>
                <w:sz w:val="20"/>
                <w:szCs w:val="20"/>
              </w:rPr>
            </w:pPr>
          </w:p>
        </w:tc>
        <w:tc>
          <w:tcPr>
            <w:tcW w:w="4035" w:type="dxa"/>
            <w:shd w:val="clear" w:color="auto" w:fill="auto"/>
          </w:tcPr>
          <w:p w14:paraId="03827105" w14:textId="77777777" w:rsidR="001952C0" w:rsidRDefault="001952C0" w:rsidP="0083030A">
            <w:pPr>
              <w:spacing w:after="0"/>
              <w:rPr>
                <w:sz w:val="20"/>
                <w:szCs w:val="20"/>
              </w:rPr>
            </w:pPr>
            <w:r>
              <w:rPr>
                <w:sz w:val="20"/>
                <w:szCs w:val="20"/>
              </w:rPr>
              <w:t>Czas przerwy</w:t>
            </w:r>
          </w:p>
        </w:tc>
        <w:tc>
          <w:tcPr>
            <w:tcW w:w="1546" w:type="dxa"/>
            <w:shd w:val="clear" w:color="auto" w:fill="auto"/>
            <w:vAlign w:val="center"/>
          </w:tcPr>
          <w:p w14:paraId="3E368995" w14:textId="77777777" w:rsidR="001952C0" w:rsidRDefault="001952C0" w:rsidP="0083030A">
            <w:pPr>
              <w:spacing w:after="0"/>
              <w:jc w:val="center"/>
              <w:rPr>
                <w:sz w:val="20"/>
                <w:szCs w:val="20"/>
              </w:rPr>
            </w:pPr>
            <w:r>
              <w:rPr>
                <w:sz w:val="20"/>
                <w:szCs w:val="20"/>
              </w:rPr>
              <w:t>Min. 50-3000 us</w:t>
            </w:r>
          </w:p>
        </w:tc>
        <w:tc>
          <w:tcPr>
            <w:tcW w:w="2948" w:type="dxa"/>
            <w:shd w:val="clear" w:color="auto" w:fill="auto"/>
            <w:vAlign w:val="center"/>
          </w:tcPr>
          <w:p w14:paraId="4D48FEE2" w14:textId="6FE2F295" w:rsidR="001952C0" w:rsidRPr="00A478C1" w:rsidRDefault="001952C0" w:rsidP="0083030A">
            <w:pPr>
              <w:spacing w:after="0"/>
              <w:jc w:val="center"/>
              <w:rPr>
                <w:sz w:val="20"/>
                <w:szCs w:val="20"/>
              </w:rPr>
            </w:pPr>
            <w:r w:rsidRPr="00BA5C5D">
              <w:rPr>
                <w:sz w:val="20"/>
                <w:szCs w:val="20"/>
              </w:rPr>
              <w:t>…………….**</w:t>
            </w:r>
          </w:p>
        </w:tc>
      </w:tr>
      <w:tr w:rsidR="001952C0" w:rsidRPr="00A478C1" w14:paraId="385E04EA" w14:textId="77777777" w:rsidTr="009905B1">
        <w:tc>
          <w:tcPr>
            <w:tcW w:w="533" w:type="dxa"/>
            <w:shd w:val="clear" w:color="auto" w:fill="auto"/>
          </w:tcPr>
          <w:p w14:paraId="7C402E34" w14:textId="77777777" w:rsidR="001952C0" w:rsidRPr="00A478C1" w:rsidRDefault="001952C0" w:rsidP="0083030A">
            <w:pPr>
              <w:numPr>
                <w:ilvl w:val="0"/>
                <w:numId w:val="13"/>
              </w:numPr>
              <w:spacing w:after="0"/>
              <w:ind w:left="357" w:hanging="357"/>
              <w:jc w:val="center"/>
              <w:rPr>
                <w:sz w:val="20"/>
                <w:szCs w:val="20"/>
              </w:rPr>
            </w:pPr>
          </w:p>
        </w:tc>
        <w:tc>
          <w:tcPr>
            <w:tcW w:w="4035" w:type="dxa"/>
            <w:shd w:val="clear" w:color="auto" w:fill="auto"/>
          </w:tcPr>
          <w:p w14:paraId="45398AAF" w14:textId="77777777" w:rsidR="001952C0" w:rsidRPr="004346F6" w:rsidRDefault="001952C0" w:rsidP="0083030A">
            <w:pPr>
              <w:spacing w:after="0"/>
              <w:rPr>
                <w:sz w:val="20"/>
                <w:szCs w:val="20"/>
              </w:rPr>
            </w:pPr>
            <w:r>
              <w:rPr>
                <w:sz w:val="20"/>
                <w:szCs w:val="20"/>
              </w:rPr>
              <w:t>Duży kolorowy wyświetlacz dotykowy</w:t>
            </w:r>
          </w:p>
        </w:tc>
        <w:tc>
          <w:tcPr>
            <w:tcW w:w="1546" w:type="dxa"/>
            <w:shd w:val="clear" w:color="auto" w:fill="auto"/>
            <w:vAlign w:val="center"/>
          </w:tcPr>
          <w:p w14:paraId="4B8A36E9" w14:textId="77777777" w:rsidR="001952C0" w:rsidRPr="00A478C1" w:rsidRDefault="001952C0" w:rsidP="0083030A">
            <w:pPr>
              <w:spacing w:after="0"/>
              <w:jc w:val="center"/>
              <w:rPr>
                <w:sz w:val="20"/>
                <w:szCs w:val="20"/>
              </w:rPr>
            </w:pPr>
            <w:r>
              <w:rPr>
                <w:sz w:val="20"/>
                <w:szCs w:val="20"/>
              </w:rPr>
              <w:t>Min. 10”</w:t>
            </w:r>
          </w:p>
        </w:tc>
        <w:tc>
          <w:tcPr>
            <w:tcW w:w="2948" w:type="dxa"/>
            <w:shd w:val="clear" w:color="auto" w:fill="auto"/>
            <w:vAlign w:val="center"/>
          </w:tcPr>
          <w:p w14:paraId="10697299" w14:textId="70813856" w:rsidR="001952C0" w:rsidRPr="00A478C1" w:rsidRDefault="001952C0" w:rsidP="0083030A">
            <w:pPr>
              <w:spacing w:after="0"/>
              <w:jc w:val="center"/>
              <w:rPr>
                <w:sz w:val="20"/>
                <w:szCs w:val="20"/>
              </w:rPr>
            </w:pPr>
            <w:r w:rsidRPr="00BA5C5D">
              <w:rPr>
                <w:sz w:val="20"/>
                <w:szCs w:val="20"/>
              </w:rPr>
              <w:t>…………….**</w:t>
            </w:r>
          </w:p>
        </w:tc>
      </w:tr>
      <w:tr w:rsidR="001952C0" w:rsidRPr="00A478C1" w14:paraId="3EFBC790" w14:textId="77777777" w:rsidTr="009905B1">
        <w:tc>
          <w:tcPr>
            <w:tcW w:w="533" w:type="dxa"/>
            <w:shd w:val="clear" w:color="auto" w:fill="auto"/>
          </w:tcPr>
          <w:p w14:paraId="09EF5ABB" w14:textId="77777777" w:rsidR="001952C0" w:rsidRPr="00A478C1" w:rsidRDefault="001952C0" w:rsidP="0083030A">
            <w:pPr>
              <w:numPr>
                <w:ilvl w:val="0"/>
                <w:numId w:val="13"/>
              </w:numPr>
              <w:spacing w:after="0"/>
              <w:ind w:left="357" w:hanging="357"/>
              <w:jc w:val="center"/>
              <w:rPr>
                <w:sz w:val="20"/>
                <w:szCs w:val="20"/>
              </w:rPr>
            </w:pPr>
          </w:p>
        </w:tc>
        <w:tc>
          <w:tcPr>
            <w:tcW w:w="4035" w:type="dxa"/>
            <w:shd w:val="clear" w:color="auto" w:fill="auto"/>
          </w:tcPr>
          <w:p w14:paraId="3E78639E" w14:textId="77777777" w:rsidR="001952C0" w:rsidRDefault="001952C0" w:rsidP="0083030A">
            <w:pPr>
              <w:spacing w:after="0"/>
              <w:rPr>
                <w:sz w:val="20"/>
                <w:szCs w:val="20"/>
              </w:rPr>
            </w:pPr>
            <w:r>
              <w:rPr>
                <w:sz w:val="20"/>
                <w:szCs w:val="20"/>
              </w:rPr>
              <w:t>Środowisko pracy Windows 10</w:t>
            </w:r>
          </w:p>
        </w:tc>
        <w:tc>
          <w:tcPr>
            <w:tcW w:w="1546" w:type="dxa"/>
            <w:shd w:val="clear" w:color="auto" w:fill="auto"/>
            <w:vAlign w:val="center"/>
          </w:tcPr>
          <w:p w14:paraId="2B927A45" w14:textId="77777777" w:rsidR="001952C0" w:rsidRDefault="001952C0" w:rsidP="0083030A">
            <w:pPr>
              <w:spacing w:after="0"/>
              <w:jc w:val="center"/>
              <w:rPr>
                <w:sz w:val="20"/>
                <w:szCs w:val="20"/>
              </w:rPr>
            </w:pPr>
            <w:r>
              <w:rPr>
                <w:sz w:val="20"/>
                <w:szCs w:val="20"/>
              </w:rPr>
              <w:t>TAK</w:t>
            </w:r>
          </w:p>
        </w:tc>
        <w:tc>
          <w:tcPr>
            <w:tcW w:w="2948" w:type="dxa"/>
            <w:shd w:val="clear" w:color="auto" w:fill="auto"/>
            <w:vAlign w:val="center"/>
          </w:tcPr>
          <w:p w14:paraId="2D6962B0" w14:textId="1E88DB12" w:rsidR="001952C0" w:rsidRPr="00A478C1" w:rsidRDefault="001952C0" w:rsidP="0083030A">
            <w:pPr>
              <w:spacing w:after="0"/>
              <w:jc w:val="center"/>
              <w:rPr>
                <w:sz w:val="20"/>
                <w:szCs w:val="20"/>
              </w:rPr>
            </w:pPr>
            <w:r w:rsidRPr="000E68C8">
              <w:rPr>
                <w:sz w:val="20"/>
                <w:szCs w:val="20"/>
              </w:rPr>
              <w:t>TAK/NIE*</w:t>
            </w:r>
          </w:p>
        </w:tc>
      </w:tr>
      <w:tr w:rsidR="001952C0" w:rsidRPr="00A478C1" w14:paraId="7B2A8E7B" w14:textId="77777777" w:rsidTr="009905B1">
        <w:tc>
          <w:tcPr>
            <w:tcW w:w="533" w:type="dxa"/>
            <w:shd w:val="clear" w:color="auto" w:fill="auto"/>
          </w:tcPr>
          <w:p w14:paraId="5C23C00B" w14:textId="77777777" w:rsidR="001952C0" w:rsidRPr="00A478C1" w:rsidRDefault="001952C0" w:rsidP="0083030A">
            <w:pPr>
              <w:numPr>
                <w:ilvl w:val="0"/>
                <w:numId w:val="13"/>
              </w:numPr>
              <w:spacing w:after="0"/>
              <w:ind w:left="357" w:hanging="357"/>
              <w:jc w:val="center"/>
              <w:rPr>
                <w:sz w:val="20"/>
                <w:szCs w:val="20"/>
              </w:rPr>
            </w:pPr>
          </w:p>
        </w:tc>
        <w:tc>
          <w:tcPr>
            <w:tcW w:w="4035" w:type="dxa"/>
            <w:shd w:val="clear" w:color="auto" w:fill="auto"/>
          </w:tcPr>
          <w:p w14:paraId="628B52F1" w14:textId="77777777" w:rsidR="001952C0" w:rsidRPr="004346F6" w:rsidRDefault="001952C0" w:rsidP="0083030A">
            <w:pPr>
              <w:spacing w:after="0"/>
              <w:rPr>
                <w:sz w:val="20"/>
                <w:szCs w:val="20"/>
              </w:rPr>
            </w:pPr>
            <w:r>
              <w:rPr>
                <w:sz w:val="20"/>
                <w:szCs w:val="20"/>
              </w:rPr>
              <w:t>Możliwość pracy czynnej i biernej</w:t>
            </w:r>
          </w:p>
        </w:tc>
        <w:tc>
          <w:tcPr>
            <w:tcW w:w="1546" w:type="dxa"/>
            <w:shd w:val="clear" w:color="auto" w:fill="auto"/>
            <w:vAlign w:val="center"/>
          </w:tcPr>
          <w:p w14:paraId="15F9C570" w14:textId="77777777" w:rsidR="001952C0" w:rsidRPr="00A478C1" w:rsidRDefault="001952C0" w:rsidP="0083030A">
            <w:pPr>
              <w:spacing w:after="0"/>
              <w:jc w:val="center"/>
              <w:rPr>
                <w:sz w:val="20"/>
                <w:szCs w:val="20"/>
              </w:rPr>
            </w:pPr>
            <w:r>
              <w:rPr>
                <w:sz w:val="20"/>
                <w:szCs w:val="20"/>
              </w:rPr>
              <w:t>TAK</w:t>
            </w:r>
          </w:p>
        </w:tc>
        <w:tc>
          <w:tcPr>
            <w:tcW w:w="2948" w:type="dxa"/>
            <w:shd w:val="clear" w:color="auto" w:fill="auto"/>
            <w:vAlign w:val="center"/>
          </w:tcPr>
          <w:p w14:paraId="2A182405" w14:textId="0348FBEA" w:rsidR="001952C0" w:rsidRPr="00A478C1" w:rsidRDefault="001952C0" w:rsidP="0083030A">
            <w:pPr>
              <w:spacing w:after="0"/>
              <w:jc w:val="center"/>
              <w:rPr>
                <w:sz w:val="20"/>
                <w:szCs w:val="20"/>
              </w:rPr>
            </w:pPr>
            <w:r w:rsidRPr="000E68C8">
              <w:rPr>
                <w:sz w:val="20"/>
                <w:szCs w:val="20"/>
              </w:rPr>
              <w:t>TAK/NIE*</w:t>
            </w:r>
          </w:p>
        </w:tc>
      </w:tr>
      <w:tr w:rsidR="001952C0" w:rsidRPr="00A478C1" w14:paraId="4C0200DD" w14:textId="77777777" w:rsidTr="009905B1">
        <w:tc>
          <w:tcPr>
            <w:tcW w:w="533" w:type="dxa"/>
            <w:shd w:val="clear" w:color="auto" w:fill="auto"/>
          </w:tcPr>
          <w:p w14:paraId="2AA90D81" w14:textId="77777777" w:rsidR="001952C0" w:rsidRDefault="001952C0" w:rsidP="0083030A">
            <w:pPr>
              <w:numPr>
                <w:ilvl w:val="0"/>
                <w:numId w:val="13"/>
              </w:numPr>
              <w:spacing w:after="0"/>
              <w:ind w:left="357" w:hanging="357"/>
              <w:jc w:val="center"/>
              <w:rPr>
                <w:sz w:val="20"/>
                <w:szCs w:val="20"/>
              </w:rPr>
            </w:pPr>
          </w:p>
        </w:tc>
        <w:tc>
          <w:tcPr>
            <w:tcW w:w="4035" w:type="dxa"/>
            <w:shd w:val="clear" w:color="auto" w:fill="auto"/>
          </w:tcPr>
          <w:p w14:paraId="3277DB6A" w14:textId="77777777" w:rsidR="001952C0" w:rsidRPr="000551B1" w:rsidRDefault="001952C0" w:rsidP="0083030A">
            <w:pPr>
              <w:spacing w:after="0"/>
              <w:rPr>
                <w:sz w:val="20"/>
                <w:szCs w:val="20"/>
              </w:rPr>
            </w:pPr>
            <w:r>
              <w:rPr>
                <w:sz w:val="20"/>
                <w:szCs w:val="20"/>
              </w:rPr>
              <w:t>Wbudowany moduł rozgrzewki i cool-down</w:t>
            </w:r>
          </w:p>
        </w:tc>
        <w:tc>
          <w:tcPr>
            <w:tcW w:w="1546" w:type="dxa"/>
            <w:shd w:val="clear" w:color="auto" w:fill="auto"/>
            <w:vAlign w:val="center"/>
          </w:tcPr>
          <w:p w14:paraId="3B294B46" w14:textId="77777777" w:rsidR="001952C0" w:rsidRPr="00A478C1" w:rsidRDefault="001952C0" w:rsidP="0083030A">
            <w:pPr>
              <w:spacing w:after="0"/>
              <w:jc w:val="center"/>
              <w:rPr>
                <w:sz w:val="20"/>
                <w:szCs w:val="20"/>
              </w:rPr>
            </w:pPr>
            <w:r>
              <w:rPr>
                <w:sz w:val="20"/>
                <w:szCs w:val="20"/>
              </w:rPr>
              <w:t>TAK</w:t>
            </w:r>
          </w:p>
        </w:tc>
        <w:tc>
          <w:tcPr>
            <w:tcW w:w="2948" w:type="dxa"/>
            <w:shd w:val="clear" w:color="auto" w:fill="auto"/>
            <w:vAlign w:val="center"/>
          </w:tcPr>
          <w:p w14:paraId="3A398722" w14:textId="21F4E03B" w:rsidR="001952C0" w:rsidRPr="00A478C1" w:rsidRDefault="001952C0" w:rsidP="0083030A">
            <w:pPr>
              <w:spacing w:after="0"/>
              <w:jc w:val="center"/>
              <w:rPr>
                <w:sz w:val="20"/>
                <w:szCs w:val="20"/>
              </w:rPr>
            </w:pPr>
            <w:r w:rsidRPr="000E68C8">
              <w:rPr>
                <w:sz w:val="20"/>
                <w:szCs w:val="20"/>
              </w:rPr>
              <w:t>TAK/NIE*</w:t>
            </w:r>
          </w:p>
        </w:tc>
      </w:tr>
      <w:tr w:rsidR="002D5E92" w:rsidRPr="00A478C1" w14:paraId="150705BB" w14:textId="77777777" w:rsidTr="009905B1">
        <w:tc>
          <w:tcPr>
            <w:tcW w:w="533" w:type="dxa"/>
            <w:shd w:val="clear" w:color="auto" w:fill="auto"/>
          </w:tcPr>
          <w:p w14:paraId="03E7EC24" w14:textId="77777777" w:rsidR="002D5E92" w:rsidRDefault="002D5E92" w:rsidP="0083030A">
            <w:pPr>
              <w:numPr>
                <w:ilvl w:val="0"/>
                <w:numId w:val="13"/>
              </w:numPr>
              <w:spacing w:after="0"/>
              <w:ind w:left="357" w:hanging="357"/>
              <w:jc w:val="center"/>
              <w:rPr>
                <w:sz w:val="20"/>
                <w:szCs w:val="20"/>
              </w:rPr>
            </w:pPr>
          </w:p>
        </w:tc>
        <w:tc>
          <w:tcPr>
            <w:tcW w:w="4035" w:type="dxa"/>
            <w:shd w:val="clear" w:color="auto" w:fill="auto"/>
          </w:tcPr>
          <w:p w14:paraId="735AC9FC" w14:textId="77777777" w:rsidR="002D5E92" w:rsidRDefault="002D5E92" w:rsidP="0083030A">
            <w:pPr>
              <w:spacing w:after="0"/>
              <w:rPr>
                <w:sz w:val="20"/>
                <w:szCs w:val="20"/>
              </w:rPr>
            </w:pPr>
            <w:r>
              <w:rPr>
                <w:sz w:val="20"/>
                <w:szCs w:val="20"/>
              </w:rPr>
              <w:t>Możliwość regulacji promienia ruchu pedałów i ustawienia platform stóp</w:t>
            </w:r>
          </w:p>
        </w:tc>
        <w:tc>
          <w:tcPr>
            <w:tcW w:w="1546" w:type="dxa"/>
            <w:shd w:val="clear" w:color="auto" w:fill="auto"/>
            <w:vAlign w:val="center"/>
          </w:tcPr>
          <w:p w14:paraId="7D03CF7D" w14:textId="77777777" w:rsidR="002D5E92" w:rsidRDefault="002D5E92" w:rsidP="0083030A">
            <w:pPr>
              <w:spacing w:after="0"/>
              <w:jc w:val="center"/>
              <w:rPr>
                <w:sz w:val="20"/>
                <w:szCs w:val="20"/>
              </w:rPr>
            </w:pPr>
            <w:r>
              <w:rPr>
                <w:sz w:val="20"/>
                <w:szCs w:val="20"/>
              </w:rPr>
              <w:t>Min. 19-28 cm</w:t>
            </w:r>
          </w:p>
        </w:tc>
        <w:tc>
          <w:tcPr>
            <w:tcW w:w="2948" w:type="dxa"/>
            <w:shd w:val="clear" w:color="auto" w:fill="auto"/>
            <w:vAlign w:val="center"/>
          </w:tcPr>
          <w:p w14:paraId="163BF3DC" w14:textId="4FBF74F4" w:rsidR="002D5E92" w:rsidRPr="00A478C1" w:rsidRDefault="001952C0" w:rsidP="0083030A">
            <w:pPr>
              <w:spacing w:after="0"/>
              <w:jc w:val="center"/>
              <w:rPr>
                <w:sz w:val="20"/>
                <w:szCs w:val="20"/>
              </w:rPr>
            </w:pPr>
            <w:r w:rsidRPr="00666D3C">
              <w:rPr>
                <w:sz w:val="20"/>
                <w:szCs w:val="20"/>
              </w:rPr>
              <w:t>…………….**</w:t>
            </w:r>
          </w:p>
        </w:tc>
      </w:tr>
      <w:tr w:rsidR="001952C0" w:rsidRPr="00A478C1" w14:paraId="0D36730A" w14:textId="77777777" w:rsidTr="009905B1">
        <w:tc>
          <w:tcPr>
            <w:tcW w:w="533" w:type="dxa"/>
            <w:shd w:val="clear" w:color="auto" w:fill="auto"/>
          </w:tcPr>
          <w:p w14:paraId="4973A35C" w14:textId="77777777" w:rsidR="001952C0" w:rsidRDefault="001952C0" w:rsidP="0083030A">
            <w:pPr>
              <w:numPr>
                <w:ilvl w:val="0"/>
                <w:numId w:val="13"/>
              </w:numPr>
              <w:spacing w:after="0"/>
              <w:ind w:left="357" w:hanging="357"/>
              <w:jc w:val="center"/>
              <w:rPr>
                <w:sz w:val="20"/>
                <w:szCs w:val="20"/>
              </w:rPr>
            </w:pPr>
          </w:p>
        </w:tc>
        <w:tc>
          <w:tcPr>
            <w:tcW w:w="4035" w:type="dxa"/>
            <w:shd w:val="clear" w:color="auto" w:fill="auto"/>
          </w:tcPr>
          <w:p w14:paraId="744EE4BF" w14:textId="77777777" w:rsidR="001952C0" w:rsidRPr="000551B1" w:rsidRDefault="001952C0" w:rsidP="0083030A">
            <w:pPr>
              <w:spacing w:after="0"/>
              <w:rPr>
                <w:sz w:val="20"/>
                <w:szCs w:val="20"/>
              </w:rPr>
            </w:pPr>
            <w:r>
              <w:rPr>
                <w:sz w:val="20"/>
                <w:szCs w:val="20"/>
              </w:rPr>
              <w:t>Możliwość ustawienia pozycji kończyn górnych</w:t>
            </w:r>
          </w:p>
        </w:tc>
        <w:tc>
          <w:tcPr>
            <w:tcW w:w="1546" w:type="dxa"/>
            <w:shd w:val="clear" w:color="auto" w:fill="auto"/>
            <w:vAlign w:val="center"/>
          </w:tcPr>
          <w:p w14:paraId="11AA7BE9" w14:textId="77777777" w:rsidR="001952C0" w:rsidRPr="00A478C1" w:rsidRDefault="001952C0" w:rsidP="0083030A">
            <w:pPr>
              <w:spacing w:after="0"/>
              <w:jc w:val="center"/>
              <w:rPr>
                <w:sz w:val="20"/>
                <w:szCs w:val="20"/>
              </w:rPr>
            </w:pPr>
            <w:r>
              <w:rPr>
                <w:sz w:val="20"/>
                <w:szCs w:val="20"/>
              </w:rPr>
              <w:t>TAK</w:t>
            </w:r>
          </w:p>
        </w:tc>
        <w:tc>
          <w:tcPr>
            <w:tcW w:w="2948" w:type="dxa"/>
            <w:shd w:val="clear" w:color="auto" w:fill="auto"/>
            <w:vAlign w:val="center"/>
          </w:tcPr>
          <w:p w14:paraId="54604B52" w14:textId="518C82E5" w:rsidR="001952C0" w:rsidRPr="00A478C1" w:rsidRDefault="001952C0" w:rsidP="0083030A">
            <w:pPr>
              <w:spacing w:after="0"/>
              <w:jc w:val="center"/>
              <w:rPr>
                <w:sz w:val="20"/>
                <w:szCs w:val="20"/>
              </w:rPr>
            </w:pPr>
            <w:r w:rsidRPr="00BE2779">
              <w:rPr>
                <w:sz w:val="20"/>
                <w:szCs w:val="20"/>
              </w:rPr>
              <w:t>TAK/NIE*</w:t>
            </w:r>
          </w:p>
        </w:tc>
      </w:tr>
      <w:tr w:rsidR="001952C0" w:rsidRPr="00A478C1" w14:paraId="630F9C6F" w14:textId="77777777" w:rsidTr="009905B1">
        <w:tc>
          <w:tcPr>
            <w:tcW w:w="533" w:type="dxa"/>
            <w:shd w:val="clear" w:color="auto" w:fill="auto"/>
          </w:tcPr>
          <w:p w14:paraId="7CE80FD6" w14:textId="77777777" w:rsidR="001952C0" w:rsidRDefault="001952C0" w:rsidP="0083030A">
            <w:pPr>
              <w:numPr>
                <w:ilvl w:val="0"/>
                <w:numId w:val="13"/>
              </w:numPr>
              <w:spacing w:after="0"/>
              <w:ind w:left="357" w:hanging="357"/>
              <w:jc w:val="center"/>
              <w:rPr>
                <w:sz w:val="20"/>
                <w:szCs w:val="20"/>
              </w:rPr>
            </w:pPr>
          </w:p>
        </w:tc>
        <w:tc>
          <w:tcPr>
            <w:tcW w:w="4035" w:type="dxa"/>
            <w:shd w:val="clear" w:color="auto" w:fill="auto"/>
          </w:tcPr>
          <w:p w14:paraId="6DB47056" w14:textId="77777777" w:rsidR="001952C0" w:rsidRDefault="001952C0" w:rsidP="0083030A">
            <w:pPr>
              <w:spacing w:after="0"/>
              <w:rPr>
                <w:sz w:val="20"/>
                <w:szCs w:val="20"/>
              </w:rPr>
            </w:pPr>
            <w:r>
              <w:rPr>
                <w:sz w:val="20"/>
                <w:szCs w:val="20"/>
              </w:rPr>
              <w:t>Wbudowana baza danych pacjentów</w:t>
            </w:r>
          </w:p>
        </w:tc>
        <w:tc>
          <w:tcPr>
            <w:tcW w:w="1546" w:type="dxa"/>
            <w:shd w:val="clear" w:color="auto" w:fill="auto"/>
            <w:vAlign w:val="center"/>
          </w:tcPr>
          <w:p w14:paraId="3E468D27" w14:textId="77777777" w:rsidR="001952C0" w:rsidRDefault="001952C0" w:rsidP="0083030A">
            <w:pPr>
              <w:spacing w:after="0"/>
              <w:jc w:val="center"/>
              <w:rPr>
                <w:sz w:val="20"/>
                <w:szCs w:val="20"/>
              </w:rPr>
            </w:pPr>
            <w:r>
              <w:rPr>
                <w:sz w:val="20"/>
                <w:szCs w:val="20"/>
              </w:rPr>
              <w:t>TAK</w:t>
            </w:r>
          </w:p>
        </w:tc>
        <w:tc>
          <w:tcPr>
            <w:tcW w:w="2948" w:type="dxa"/>
            <w:shd w:val="clear" w:color="auto" w:fill="auto"/>
            <w:vAlign w:val="center"/>
          </w:tcPr>
          <w:p w14:paraId="33A1D906" w14:textId="16867E36" w:rsidR="001952C0" w:rsidRPr="00A478C1" w:rsidRDefault="001952C0" w:rsidP="0083030A">
            <w:pPr>
              <w:spacing w:after="0"/>
              <w:jc w:val="center"/>
              <w:rPr>
                <w:sz w:val="20"/>
                <w:szCs w:val="20"/>
              </w:rPr>
            </w:pPr>
            <w:r w:rsidRPr="00BE2779">
              <w:rPr>
                <w:sz w:val="20"/>
                <w:szCs w:val="20"/>
              </w:rPr>
              <w:t>TAK/NIE*</w:t>
            </w:r>
          </w:p>
        </w:tc>
      </w:tr>
      <w:tr w:rsidR="001952C0" w:rsidRPr="00A478C1" w14:paraId="122A7660" w14:textId="77777777" w:rsidTr="009905B1">
        <w:tc>
          <w:tcPr>
            <w:tcW w:w="533" w:type="dxa"/>
            <w:shd w:val="clear" w:color="auto" w:fill="auto"/>
          </w:tcPr>
          <w:p w14:paraId="68F145AF" w14:textId="77777777" w:rsidR="001952C0" w:rsidRDefault="001952C0" w:rsidP="0083030A">
            <w:pPr>
              <w:numPr>
                <w:ilvl w:val="0"/>
                <w:numId w:val="13"/>
              </w:numPr>
              <w:spacing w:after="0"/>
              <w:ind w:left="357" w:hanging="357"/>
              <w:jc w:val="center"/>
              <w:rPr>
                <w:sz w:val="20"/>
                <w:szCs w:val="20"/>
              </w:rPr>
            </w:pPr>
          </w:p>
        </w:tc>
        <w:tc>
          <w:tcPr>
            <w:tcW w:w="4035" w:type="dxa"/>
            <w:shd w:val="clear" w:color="auto" w:fill="auto"/>
          </w:tcPr>
          <w:p w14:paraId="0B0B31FB" w14:textId="77777777" w:rsidR="001952C0" w:rsidRDefault="001952C0" w:rsidP="0083030A">
            <w:pPr>
              <w:spacing w:after="0"/>
              <w:rPr>
                <w:sz w:val="20"/>
                <w:szCs w:val="20"/>
              </w:rPr>
            </w:pPr>
            <w:r>
              <w:rPr>
                <w:sz w:val="20"/>
                <w:szCs w:val="20"/>
              </w:rPr>
              <w:t>Wykrywanie poziomu zmęczenia pacjenta</w:t>
            </w:r>
          </w:p>
        </w:tc>
        <w:tc>
          <w:tcPr>
            <w:tcW w:w="1546" w:type="dxa"/>
            <w:shd w:val="clear" w:color="auto" w:fill="auto"/>
            <w:vAlign w:val="center"/>
          </w:tcPr>
          <w:p w14:paraId="478910C6" w14:textId="77777777" w:rsidR="001952C0" w:rsidRDefault="001952C0" w:rsidP="0083030A">
            <w:pPr>
              <w:spacing w:after="0"/>
              <w:jc w:val="center"/>
              <w:rPr>
                <w:sz w:val="20"/>
                <w:szCs w:val="20"/>
              </w:rPr>
            </w:pPr>
            <w:r>
              <w:rPr>
                <w:sz w:val="20"/>
                <w:szCs w:val="20"/>
              </w:rPr>
              <w:t>TAK</w:t>
            </w:r>
          </w:p>
        </w:tc>
        <w:tc>
          <w:tcPr>
            <w:tcW w:w="2948" w:type="dxa"/>
            <w:shd w:val="clear" w:color="auto" w:fill="auto"/>
            <w:vAlign w:val="center"/>
          </w:tcPr>
          <w:p w14:paraId="7055444F" w14:textId="40A48A20" w:rsidR="001952C0" w:rsidRPr="00A478C1" w:rsidRDefault="001952C0" w:rsidP="0083030A">
            <w:pPr>
              <w:spacing w:after="0"/>
              <w:jc w:val="center"/>
              <w:rPr>
                <w:sz w:val="20"/>
                <w:szCs w:val="20"/>
              </w:rPr>
            </w:pPr>
            <w:r w:rsidRPr="00BE2779">
              <w:rPr>
                <w:sz w:val="20"/>
                <w:szCs w:val="20"/>
              </w:rPr>
              <w:t>TAK/NIE*</w:t>
            </w:r>
          </w:p>
        </w:tc>
      </w:tr>
      <w:tr w:rsidR="001952C0" w:rsidRPr="00A478C1" w14:paraId="0961E42A" w14:textId="77777777" w:rsidTr="009905B1">
        <w:tc>
          <w:tcPr>
            <w:tcW w:w="533" w:type="dxa"/>
            <w:shd w:val="clear" w:color="auto" w:fill="auto"/>
          </w:tcPr>
          <w:p w14:paraId="020BF51B" w14:textId="77777777" w:rsidR="001952C0" w:rsidRDefault="001952C0" w:rsidP="0083030A">
            <w:pPr>
              <w:numPr>
                <w:ilvl w:val="0"/>
                <w:numId w:val="13"/>
              </w:numPr>
              <w:spacing w:after="0"/>
              <w:ind w:left="357" w:hanging="357"/>
              <w:jc w:val="center"/>
              <w:rPr>
                <w:sz w:val="20"/>
                <w:szCs w:val="20"/>
              </w:rPr>
            </w:pPr>
          </w:p>
        </w:tc>
        <w:tc>
          <w:tcPr>
            <w:tcW w:w="4035" w:type="dxa"/>
            <w:shd w:val="clear" w:color="auto" w:fill="auto"/>
          </w:tcPr>
          <w:p w14:paraId="1FC6B114" w14:textId="77777777" w:rsidR="001952C0" w:rsidRDefault="001952C0" w:rsidP="0083030A">
            <w:pPr>
              <w:spacing w:after="0"/>
              <w:rPr>
                <w:sz w:val="20"/>
                <w:szCs w:val="20"/>
              </w:rPr>
            </w:pPr>
            <w:r>
              <w:rPr>
                <w:sz w:val="20"/>
                <w:szCs w:val="20"/>
              </w:rPr>
              <w:t>Biofeedback wzrokowy</w:t>
            </w:r>
          </w:p>
        </w:tc>
        <w:tc>
          <w:tcPr>
            <w:tcW w:w="1546" w:type="dxa"/>
            <w:shd w:val="clear" w:color="auto" w:fill="auto"/>
            <w:vAlign w:val="center"/>
          </w:tcPr>
          <w:p w14:paraId="2483FC73" w14:textId="77777777" w:rsidR="001952C0" w:rsidRDefault="001952C0" w:rsidP="0083030A">
            <w:pPr>
              <w:spacing w:after="0"/>
              <w:jc w:val="center"/>
              <w:rPr>
                <w:sz w:val="20"/>
                <w:szCs w:val="20"/>
              </w:rPr>
            </w:pPr>
            <w:r>
              <w:rPr>
                <w:sz w:val="20"/>
                <w:szCs w:val="20"/>
              </w:rPr>
              <w:t>TAK</w:t>
            </w:r>
          </w:p>
        </w:tc>
        <w:tc>
          <w:tcPr>
            <w:tcW w:w="2948" w:type="dxa"/>
            <w:shd w:val="clear" w:color="auto" w:fill="auto"/>
            <w:vAlign w:val="center"/>
          </w:tcPr>
          <w:p w14:paraId="76788A63" w14:textId="0353C36C" w:rsidR="001952C0" w:rsidRPr="00A478C1" w:rsidRDefault="001952C0" w:rsidP="0083030A">
            <w:pPr>
              <w:spacing w:after="0"/>
              <w:jc w:val="center"/>
              <w:rPr>
                <w:sz w:val="20"/>
                <w:szCs w:val="20"/>
              </w:rPr>
            </w:pPr>
            <w:r w:rsidRPr="00BE2779">
              <w:rPr>
                <w:sz w:val="20"/>
                <w:szCs w:val="20"/>
              </w:rPr>
              <w:t>TAK/NIE*</w:t>
            </w:r>
          </w:p>
        </w:tc>
      </w:tr>
      <w:tr w:rsidR="001952C0" w:rsidRPr="00A478C1" w14:paraId="14E080CC" w14:textId="77777777" w:rsidTr="009905B1">
        <w:tc>
          <w:tcPr>
            <w:tcW w:w="533" w:type="dxa"/>
            <w:shd w:val="clear" w:color="auto" w:fill="auto"/>
          </w:tcPr>
          <w:p w14:paraId="0B7ADDD4" w14:textId="77777777" w:rsidR="001952C0" w:rsidRDefault="001952C0" w:rsidP="0083030A">
            <w:pPr>
              <w:numPr>
                <w:ilvl w:val="0"/>
                <w:numId w:val="13"/>
              </w:numPr>
              <w:spacing w:after="0"/>
              <w:ind w:left="357" w:hanging="357"/>
              <w:jc w:val="center"/>
              <w:rPr>
                <w:sz w:val="20"/>
                <w:szCs w:val="20"/>
              </w:rPr>
            </w:pPr>
          </w:p>
        </w:tc>
        <w:tc>
          <w:tcPr>
            <w:tcW w:w="4035" w:type="dxa"/>
            <w:shd w:val="clear" w:color="auto" w:fill="auto"/>
          </w:tcPr>
          <w:p w14:paraId="039CB4D5" w14:textId="77777777" w:rsidR="001952C0" w:rsidRDefault="001952C0" w:rsidP="0083030A">
            <w:pPr>
              <w:spacing w:after="0"/>
              <w:rPr>
                <w:sz w:val="20"/>
                <w:szCs w:val="20"/>
              </w:rPr>
            </w:pPr>
            <w:r>
              <w:rPr>
                <w:sz w:val="20"/>
                <w:szCs w:val="20"/>
              </w:rPr>
              <w:t>Wykrywanie spastyczności</w:t>
            </w:r>
          </w:p>
        </w:tc>
        <w:tc>
          <w:tcPr>
            <w:tcW w:w="1546" w:type="dxa"/>
            <w:shd w:val="clear" w:color="auto" w:fill="auto"/>
            <w:vAlign w:val="center"/>
          </w:tcPr>
          <w:p w14:paraId="2DD2064E" w14:textId="77777777" w:rsidR="001952C0" w:rsidRDefault="001952C0" w:rsidP="0083030A">
            <w:pPr>
              <w:spacing w:after="0"/>
              <w:jc w:val="center"/>
              <w:rPr>
                <w:sz w:val="20"/>
                <w:szCs w:val="20"/>
              </w:rPr>
            </w:pPr>
            <w:r>
              <w:rPr>
                <w:sz w:val="20"/>
                <w:szCs w:val="20"/>
              </w:rPr>
              <w:t>TAK</w:t>
            </w:r>
          </w:p>
        </w:tc>
        <w:tc>
          <w:tcPr>
            <w:tcW w:w="2948" w:type="dxa"/>
            <w:shd w:val="clear" w:color="auto" w:fill="auto"/>
            <w:vAlign w:val="center"/>
          </w:tcPr>
          <w:p w14:paraId="6D489747" w14:textId="3F7CB8E3" w:rsidR="001952C0" w:rsidRPr="00A478C1" w:rsidRDefault="001952C0" w:rsidP="0083030A">
            <w:pPr>
              <w:spacing w:after="0"/>
              <w:jc w:val="center"/>
              <w:rPr>
                <w:sz w:val="20"/>
                <w:szCs w:val="20"/>
              </w:rPr>
            </w:pPr>
            <w:r w:rsidRPr="00BE2779">
              <w:rPr>
                <w:sz w:val="20"/>
                <w:szCs w:val="20"/>
              </w:rPr>
              <w:t>TAK/NIE*</w:t>
            </w:r>
          </w:p>
        </w:tc>
      </w:tr>
      <w:tr w:rsidR="001952C0" w:rsidRPr="00A478C1" w14:paraId="6EFDE833" w14:textId="77777777" w:rsidTr="009905B1">
        <w:tc>
          <w:tcPr>
            <w:tcW w:w="533" w:type="dxa"/>
            <w:shd w:val="clear" w:color="auto" w:fill="auto"/>
          </w:tcPr>
          <w:p w14:paraId="03B9CB49" w14:textId="77777777" w:rsidR="001952C0" w:rsidRDefault="001952C0" w:rsidP="0083030A">
            <w:pPr>
              <w:numPr>
                <w:ilvl w:val="0"/>
                <w:numId w:val="13"/>
              </w:numPr>
              <w:spacing w:after="0"/>
              <w:ind w:left="357" w:hanging="357"/>
              <w:jc w:val="center"/>
              <w:rPr>
                <w:sz w:val="20"/>
                <w:szCs w:val="20"/>
              </w:rPr>
            </w:pPr>
          </w:p>
        </w:tc>
        <w:tc>
          <w:tcPr>
            <w:tcW w:w="4035" w:type="dxa"/>
            <w:shd w:val="clear" w:color="auto" w:fill="auto"/>
          </w:tcPr>
          <w:p w14:paraId="09B85357" w14:textId="77777777" w:rsidR="001952C0" w:rsidRDefault="001952C0" w:rsidP="0083030A">
            <w:pPr>
              <w:spacing w:after="0"/>
              <w:rPr>
                <w:sz w:val="20"/>
                <w:szCs w:val="20"/>
              </w:rPr>
            </w:pPr>
            <w:r>
              <w:rPr>
                <w:sz w:val="20"/>
                <w:szCs w:val="20"/>
              </w:rPr>
              <w:t>Indywidualne ustawienie poziomu stymulacji dla każdego kanału FES</w:t>
            </w:r>
          </w:p>
        </w:tc>
        <w:tc>
          <w:tcPr>
            <w:tcW w:w="1546" w:type="dxa"/>
            <w:shd w:val="clear" w:color="auto" w:fill="auto"/>
            <w:vAlign w:val="center"/>
          </w:tcPr>
          <w:p w14:paraId="7F61DD56" w14:textId="77777777" w:rsidR="001952C0" w:rsidRDefault="001952C0" w:rsidP="0083030A">
            <w:pPr>
              <w:spacing w:after="0"/>
              <w:jc w:val="center"/>
              <w:rPr>
                <w:sz w:val="20"/>
                <w:szCs w:val="20"/>
              </w:rPr>
            </w:pPr>
            <w:r>
              <w:rPr>
                <w:sz w:val="20"/>
                <w:szCs w:val="20"/>
              </w:rPr>
              <w:t>TAK</w:t>
            </w:r>
          </w:p>
        </w:tc>
        <w:tc>
          <w:tcPr>
            <w:tcW w:w="2948" w:type="dxa"/>
            <w:shd w:val="clear" w:color="auto" w:fill="auto"/>
            <w:vAlign w:val="center"/>
          </w:tcPr>
          <w:p w14:paraId="687516F0" w14:textId="2ECDAE37" w:rsidR="001952C0" w:rsidRPr="00A478C1" w:rsidRDefault="001952C0" w:rsidP="0083030A">
            <w:pPr>
              <w:spacing w:after="0"/>
              <w:jc w:val="center"/>
              <w:rPr>
                <w:sz w:val="20"/>
                <w:szCs w:val="20"/>
              </w:rPr>
            </w:pPr>
            <w:r w:rsidRPr="00BE2779">
              <w:rPr>
                <w:sz w:val="20"/>
                <w:szCs w:val="20"/>
              </w:rPr>
              <w:t>TAK/NIE*</w:t>
            </w:r>
          </w:p>
        </w:tc>
      </w:tr>
      <w:tr w:rsidR="001952C0" w:rsidRPr="00A478C1" w14:paraId="0CF03375" w14:textId="77777777" w:rsidTr="009905B1">
        <w:tc>
          <w:tcPr>
            <w:tcW w:w="533" w:type="dxa"/>
            <w:shd w:val="clear" w:color="auto" w:fill="auto"/>
          </w:tcPr>
          <w:p w14:paraId="1DC1E5C4" w14:textId="77777777" w:rsidR="001952C0" w:rsidRDefault="001952C0" w:rsidP="0083030A">
            <w:pPr>
              <w:numPr>
                <w:ilvl w:val="0"/>
                <w:numId w:val="13"/>
              </w:numPr>
              <w:spacing w:after="0"/>
              <w:ind w:left="357" w:hanging="357"/>
              <w:jc w:val="center"/>
              <w:rPr>
                <w:sz w:val="20"/>
                <w:szCs w:val="20"/>
              </w:rPr>
            </w:pPr>
          </w:p>
        </w:tc>
        <w:tc>
          <w:tcPr>
            <w:tcW w:w="4035" w:type="dxa"/>
            <w:shd w:val="clear" w:color="auto" w:fill="auto"/>
          </w:tcPr>
          <w:p w14:paraId="32983FC9" w14:textId="77777777" w:rsidR="001952C0" w:rsidRDefault="001952C0" w:rsidP="0083030A">
            <w:pPr>
              <w:spacing w:after="0"/>
              <w:rPr>
                <w:sz w:val="20"/>
                <w:szCs w:val="20"/>
              </w:rPr>
            </w:pPr>
            <w:r>
              <w:rPr>
                <w:sz w:val="20"/>
                <w:szCs w:val="20"/>
              </w:rPr>
              <w:t>Wykorzystanie elektrod samoprzylepnych do stymulacji FES</w:t>
            </w:r>
          </w:p>
        </w:tc>
        <w:tc>
          <w:tcPr>
            <w:tcW w:w="1546" w:type="dxa"/>
            <w:shd w:val="clear" w:color="auto" w:fill="auto"/>
            <w:vAlign w:val="center"/>
          </w:tcPr>
          <w:p w14:paraId="15D3C29C" w14:textId="77777777" w:rsidR="001952C0" w:rsidRDefault="001952C0" w:rsidP="0083030A">
            <w:pPr>
              <w:spacing w:after="0"/>
              <w:jc w:val="center"/>
              <w:rPr>
                <w:sz w:val="20"/>
                <w:szCs w:val="20"/>
              </w:rPr>
            </w:pPr>
            <w:r>
              <w:rPr>
                <w:sz w:val="20"/>
                <w:szCs w:val="20"/>
              </w:rPr>
              <w:t>TAK</w:t>
            </w:r>
          </w:p>
        </w:tc>
        <w:tc>
          <w:tcPr>
            <w:tcW w:w="2948" w:type="dxa"/>
            <w:shd w:val="clear" w:color="auto" w:fill="auto"/>
            <w:vAlign w:val="center"/>
          </w:tcPr>
          <w:p w14:paraId="77DDA42C" w14:textId="23A144FB" w:rsidR="001952C0" w:rsidRPr="00A478C1" w:rsidRDefault="001952C0" w:rsidP="0083030A">
            <w:pPr>
              <w:spacing w:after="0"/>
              <w:jc w:val="center"/>
              <w:rPr>
                <w:sz w:val="20"/>
                <w:szCs w:val="20"/>
              </w:rPr>
            </w:pPr>
            <w:r w:rsidRPr="00BE2779">
              <w:rPr>
                <w:sz w:val="20"/>
                <w:szCs w:val="20"/>
              </w:rPr>
              <w:t>TAK/NIE*</w:t>
            </w:r>
          </w:p>
        </w:tc>
      </w:tr>
      <w:tr w:rsidR="001952C0" w:rsidRPr="00A478C1" w14:paraId="3C172B05" w14:textId="77777777" w:rsidTr="009905B1">
        <w:tc>
          <w:tcPr>
            <w:tcW w:w="533" w:type="dxa"/>
            <w:shd w:val="clear" w:color="auto" w:fill="auto"/>
          </w:tcPr>
          <w:p w14:paraId="75F2D290" w14:textId="77777777" w:rsidR="001952C0" w:rsidRDefault="001952C0" w:rsidP="0083030A">
            <w:pPr>
              <w:numPr>
                <w:ilvl w:val="0"/>
                <w:numId w:val="13"/>
              </w:numPr>
              <w:spacing w:after="0"/>
              <w:ind w:left="357" w:hanging="357"/>
              <w:jc w:val="center"/>
              <w:rPr>
                <w:sz w:val="20"/>
                <w:szCs w:val="20"/>
              </w:rPr>
            </w:pPr>
          </w:p>
        </w:tc>
        <w:tc>
          <w:tcPr>
            <w:tcW w:w="4035" w:type="dxa"/>
            <w:shd w:val="clear" w:color="auto" w:fill="auto"/>
          </w:tcPr>
          <w:p w14:paraId="7F84CDF4" w14:textId="77777777" w:rsidR="001952C0" w:rsidRDefault="001952C0" w:rsidP="0083030A">
            <w:pPr>
              <w:spacing w:after="0"/>
              <w:rPr>
                <w:sz w:val="20"/>
                <w:szCs w:val="20"/>
              </w:rPr>
            </w:pPr>
            <w:r>
              <w:rPr>
                <w:sz w:val="20"/>
                <w:szCs w:val="20"/>
              </w:rPr>
              <w:t>Możliwość ustawienia wszystkich parametrów niezbędnych w terapii w sposób indywidualny tj. poziom stymulacji, czas trwania, czasy ćwiczeń biernych/czynnych</w:t>
            </w:r>
          </w:p>
        </w:tc>
        <w:tc>
          <w:tcPr>
            <w:tcW w:w="1546" w:type="dxa"/>
            <w:shd w:val="clear" w:color="auto" w:fill="auto"/>
            <w:vAlign w:val="center"/>
          </w:tcPr>
          <w:p w14:paraId="24DDFC5C" w14:textId="77777777" w:rsidR="001952C0" w:rsidRDefault="001952C0" w:rsidP="0083030A">
            <w:pPr>
              <w:spacing w:after="0"/>
              <w:jc w:val="center"/>
              <w:rPr>
                <w:sz w:val="20"/>
                <w:szCs w:val="20"/>
              </w:rPr>
            </w:pPr>
            <w:r>
              <w:rPr>
                <w:sz w:val="20"/>
                <w:szCs w:val="20"/>
              </w:rPr>
              <w:t>TAK</w:t>
            </w:r>
          </w:p>
        </w:tc>
        <w:tc>
          <w:tcPr>
            <w:tcW w:w="2948" w:type="dxa"/>
            <w:shd w:val="clear" w:color="auto" w:fill="auto"/>
            <w:vAlign w:val="center"/>
          </w:tcPr>
          <w:p w14:paraId="73270C7E" w14:textId="7CE01238" w:rsidR="001952C0" w:rsidRPr="00A478C1" w:rsidRDefault="001952C0" w:rsidP="0083030A">
            <w:pPr>
              <w:spacing w:after="0"/>
              <w:jc w:val="center"/>
              <w:rPr>
                <w:sz w:val="20"/>
                <w:szCs w:val="20"/>
              </w:rPr>
            </w:pPr>
            <w:r w:rsidRPr="00BE2779">
              <w:rPr>
                <w:sz w:val="20"/>
                <w:szCs w:val="20"/>
              </w:rPr>
              <w:t>TAK/NIE*</w:t>
            </w:r>
          </w:p>
        </w:tc>
      </w:tr>
      <w:tr w:rsidR="001952C0" w:rsidRPr="00A478C1" w14:paraId="2A817CDC" w14:textId="77777777" w:rsidTr="009905B1">
        <w:tc>
          <w:tcPr>
            <w:tcW w:w="533" w:type="dxa"/>
            <w:shd w:val="clear" w:color="auto" w:fill="auto"/>
          </w:tcPr>
          <w:p w14:paraId="5FDA325C" w14:textId="77777777" w:rsidR="001952C0" w:rsidRDefault="001952C0" w:rsidP="0083030A">
            <w:pPr>
              <w:numPr>
                <w:ilvl w:val="0"/>
                <w:numId w:val="13"/>
              </w:numPr>
              <w:spacing w:after="0"/>
              <w:ind w:left="357" w:hanging="357"/>
              <w:jc w:val="center"/>
              <w:rPr>
                <w:sz w:val="20"/>
                <w:szCs w:val="20"/>
              </w:rPr>
            </w:pPr>
          </w:p>
        </w:tc>
        <w:tc>
          <w:tcPr>
            <w:tcW w:w="4035" w:type="dxa"/>
            <w:shd w:val="clear" w:color="auto" w:fill="auto"/>
          </w:tcPr>
          <w:p w14:paraId="50CAE191" w14:textId="77777777" w:rsidR="001952C0" w:rsidRDefault="001952C0" w:rsidP="0083030A">
            <w:pPr>
              <w:spacing w:after="0"/>
              <w:rPr>
                <w:sz w:val="20"/>
                <w:szCs w:val="20"/>
              </w:rPr>
            </w:pPr>
            <w:r>
              <w:rPr>
                <w:sz w:val="20"/>
                <w:szCs w:val="20"/>
              </w:rPr>
              <w:t xml:space="preserve">Kadencja </w:t>
            </w:r>
          </w:p>
        </w:tc>
        <w:tc>
          <w:tcPr>
            <w:tcW w:w="1546" w:type="dxa"/>
            <w:shd w:val="clear" w:color="auto" w:fill="auto"/>
            <w:vAlign w:val="center"/>
          </w:tcPr>
          <w:p w14:paraId="123C51F8" w14:textId="77777777" w:rsidR="001952C0" w:rsidRDefault="001952C0" w:rsidP="0083030A">
            <w:pPr>
              <w:spacing w:after="0"/>
              <w:jc w:val="center"/>
              <w:rPr>
                <w:sz w:val="20"/>
                <w:szCs w:val="20"/>
              </w:rPr>
            </w:pPr>
            <w:r>
              <w:rPr>
                <w:sz w:val="20"/>
                <w:szCs w:val="20"/>
              </w:rPr>
              <w:t>Min. 15-55 ob./min</w:t>
            </w:r>
          </w:p>
        </w:tc>
        <w:tc>
          <w:tcPr>
            <w:tcW w:w="2948" w:type="dxa"/>
            <w:shd w:val="clear" w:color="auto" w:fill="auto"/>
            <w:vAlign w:val="center"/>
          </w:tcPr>
          <w:p w14:paraId="2F2145DA" w14:textId="2159A128" w:rsidR="001952C0" w:rsidRPr="00A478C1" w:rsidRDefault="001952C0" w:rsidP="0083030A">
            <w:pPr>
              <w:spacing w:after="0"/>
              <w:jc w:val="center"/>
              <w:rPr>
                <w:sz w:val="20"/>
                <w:szCs w:val="20"/>
              </w:rPr>
            </w:pPr>
            <w:r w:rsidRPr="00E50216">
              <w:rPr>
                <w:sz w:val="20"/>
                <w:szCs w:val="20"/>
              </w:rPr>
              <w:t>…………….**</w:t>
            </w:r>
          </w:p>
        </w:tc>
      </w:tr>
      <w:tr w:rsidR="001952C0" w:rsidRPr="00A478C1" w14:paraId="1E68A6C6" w14:textId="77777777" w:rsidTr="009905B1">
        <w:tc>
          <w:tcPr>
            <w:tcW w:w="533" w:type="dxa"/>
            <w:shd w:val="clear" w:color="auto" w:fill="auto"/>
          </w:tcPr>
          <w:p w14:paraId="449FD465" w14:textId="77777777" w:rsidR="001952C0" w:rsidRDefault="001952C0" w:rsidP="0083030A">
            <w:pPr>
              <w:numPr>
                <w:ilvl w:val="0"/>
                <w:numId w:val="13"/>
              </w:numPr>
              <w:spacing w:after="0"/>
              <w:ind w:left="357" w:hanging="357"/>
              <w:jc w:val="center"/>
              <w:rPr>
                <w:sz w:val="20"/>
                <w:szCs w:val="20"/>
              </w:rPr>
            </w:pPr>
          </w:p>
        </w:tc>
        <w:tc>
          <w:tcPr>
            <w:tcW w:w="4035" w:type="dxa"/>
            <w:shd w:val="clear" w:color="auto" w:fill="auto"/>
          </w:tcPr>
          <w:p w14:paraId="42A403AD" w14:textId="77777777" w:rsidR="001952C0" w:rsidRDefault="001952C0" w:rsidP="0083030A">
            <w:pPr>
              <w:spacing w:after="0"/>
              <w:rPr>
                <w:sz w:val="20"/>
                <w:szCs w:val="20"/>
              </w:rPr>
            </w:pPr>
            <w:r>
              <w:rPr>
                <w:sz w:val="20"/>
                <w:szCs w:val="20"/>
              </w:rPr>
              <w:t>Moment siły</w:t>
            </w:r>
          </w:p>
        </w:tc>
        <w:tc>
          <w:tcPr>
            <w:tcW w:w="1546" w:type="dxa"/>
            <w:shd w:val="clear" w:color="auto" w:fill="auto"/>
            <w:vAlign w:val="center"/>
          </w:tcPr>
          <w:p w14:paraId="292DEDA6" w14:textId="77777777" w:rsidR="001952C0" w:rsidRDefault="001952C0" w:rsidP="0083030A">
            <w:pPr>
              <w:spacing w:after="0"/>
              <w:jc w:val="center"/>
              <w:rPr>
                <w:sz w:val="20"/>
                <w:szCs w:val="20"/>
              </w:rPr>
            </w:pPr>
            <w:r>
              <w:rPr>
                <w:sz w:val="20"/>
                <w:szCs w:val="20"/>
              </w:rPr>
              <w:t>Min. 1-20 Nm</w:t>
            </w:r>
          </w:p>
        </w:tc>
        <w:tc>
          <w:tcPr>
            <w:tcW w:w="2948" w:type="dxa"/>
            <w:shd w:val="clear" w:color="auto" w:fill="auto"/>
            <w:vAlign w:val="center"/>
          </w:tcPr>
          <w:p w14:paraId="6202BF10" w14:textId="06884736" w:rsidR="001952C0" w:rsidRPr="00A478C1" w:rsidRDefault="001952C0" w:rsidP="0083030A">
            <w:pPr>
              <w:spacing w:after="0"/>
              <w:jc w:val="center"/>
              <w:rPr>
                <w:sz w:val="20"/>
                <w:szCs w:val="20"/>
              </w:rPr>
            </w:pPr>
            <w:r w:rsidRPr="00E50216">
              <w:rPr>
                <w:sz w:val="20"/>
                <w:szCs w:val="20"/>
              </w:rPr>
              <w:t>…………….**</w:t>
            </w:r>
          </w:p>
        </w:tc>
      </w:tr>
      <w:tr w:rsidR="001952C0" w:rsidRPr="00A478C1" w14:paraId="5E278D76" w14:textId="77777777" w:rsidTr="009905B1">
        <w:tc>
          <w:tcPr>
            <w:tcW w:w="533" w:type="dxa"/>
            <w:shd w:val="clear" w:color="auto" w:fill="auto"/>
          </w:tcPr>
          <w:p w14:paraId="2FD2CB3A" w14:textId="77777777" w:rsidR="001952C0" w:rsidRDefault="001952C0" w:rsidP="0083030A">
            <w:pPr>
              <w:numPr>
                <w:ilvl w:val="0"/>
                <w:numId w:val="13"/>
              </w:numPr>
              <w:spacing w:after="0"/>
              <w:ind w:left="357" w:hanging="357"/>
              <w:jc w:val="center"/>
              <w:rPr>
                <w:sz w:val="20"/>
                <w:szCs w:val="20"/>
              </w:rPr>
            </w:pPr>
          </w:p>
        </w:tc>
        <w:tc>
          <w:tcPr>
            <w:tcW w:w="4035" w:type="dxa"/>
            <w:shd w:val="clear" w:color="auto" w:fill="auto"/>
          </w:tcPr>
          <w:p w14:paraId="44CB4CFB" w14:textId="77777777" w:rsidR="001952C0" w:rsidRDefault="001952C0" w:rsidP="0083030A">
            <w:pPr>
              <w:spacing w:after="0"/>
              <w:rPr>
                <w:sz w:val="20"/>
                <w:szCs w:val="20"/>
              </w:rPr>
            </w:pPr>
            <w:r>
              <w:rPr>
                <w:sz w:val="20"/>
                <w:szCs w:val="20"/>
              </w:rPr>
              <w:t>Wymiary</w:t>
            </w:r>
          </w:p>
        </w:tc>
        <w:tc>
          <w:tcPr>
            <w:tcW w:w="1546" w:type="dxa"/>
            <w:shd w:val="clear" w:color="auto" w:fill="auto"/>
            <w:vAlign w:val="center"/>
          </w:tcPr>
          <w:p w14:paraId="46551C04" w14:textId="77777777" w:rsidR="001952C0" w:rsidRDefault="001952C0" w:rsidP="0083030A">
            <w:pPr>
              <w:spacing w:after="0"/>
              <w:jc w:val="center"/>
              <w:rPr>
                <w:sz w:val="20"/>
                <w:szCs w:val="20"/>
              </w:rPr>
            </w:pPr>
            <w:r>
              <w:rPr>
                <w:sz w:val="20"/>
                <w:szCs w:val="20"/>
              </w:rPr>
              <w:t>Max. 80x50x105 cm</w:t>
            </w:r>
          </w:p>
        </w:tc>
        <w:tc>
          <w:tcPr>
            <w:tcW w:w="2948" w:type="dxa"/>
            <w:shd w:val="clear" w:color="auto" w:fill="auto"/>
            <w:vAlign w:val="center"/>
          </w:tcPr>
          <w:p w14:paraId="4A208F55" w14:textId="3520A7A1" w:rsidR="001952C0" w:rsidRPr="00A478C1" w:rsidRDefault="001952C0" w:rsidP="0083030A">
            <w:pPr>
              <w:spacing w:after="0"/>
              <w:jc w:val="center"/>
              <w:rPr>
                <w:sz w:val="20"/>
                <w:szCs w:val="20"/>
              </w:rPr>
            </w:pPr>
            <w:r w:rsidRPr="00E50216">
              <w:rPr>
                <w:sz w:val="20"/>
                <w:szCs w:val="20"/>
              </w:rPr>
              <w:t>…………….**</w:t>
            </w:r>
          </w:p>
        </w:tc>
      </w:tr>
      <w:tr w:rsidR="001952C0" w:rsidRPr="00A478C1" w14:paraId="0822A5AD" w14:textId="77777777" w:rsidTr="009905B1">
        <w:tc>
          <w:tcPr>
            <w:tcW w:w="533" w:type="dxa"/>
            <w:shd w:val="clear" w:color="auto" w:fill="auto"/>
          </w:tcPr>
          <w:p w14:paraId="2E6AE30D" w14:textId="77777777" w:rsidR="001952C0" w:rsidRDefault="001952C0" w:rsidP="0083030A">
            <w:pPr>
              <w:numPr>
                <w:ilvl w:val="0"/>
                <w:numId w:val="13"/>
              </w:numPr>
              <w:spacing w:after="0"/>
              <w:ind w:left="357" w:hanging="357"/>
              <w:jc w:val="center"/>
              <w:rPr>
                <w:sz w:val="20"/>
                <w:szCs w:val="20"/>
              </w:rPr>
            </w:pPr>
          </w:p>
        </w:tc>
        <w:tc>
          <w:tcPr>
            <w:tcW w:w="4035" w:type="dxa"/>
            <w:shd w:val="clear" w:color="auto" w:fill="auto"/>
          </w:tcPr>
          <w:p w14:paraId="559534E0" w14:textId="77777777" w:rsidR="001952C0" w:rsidRDefault="001952C0" w:rsidP="0083030A">
            <w:pPr>
              <w:spacing w:after="0"/>
              <w:rPr>
                <w:sz w:val="20"/>
                <w:szCs w:val="20"/>
              </w:rPr>
            </w:pPr>
            <w:r>
              <w:rPr>
                <w:sz w:val="20"/>
                <w:szCs w:val="20"/>
              </w:rPr>
              <w:t>Waga</w:t>
            </w:r>
          </w:p>
        </w:tc>
        <w:tc>
          <w:tcPr>
            <w:tcW w:w="1546" w:type="dxa"/>
            <w:shd w:val="clear" w:color="auto" w:fill="auto"/>
            <w:vAlign w:val="center"/>
          </w:tcPr>
          <w:p w14:paraId="581A5655" w14:textId="77777777" w:rsidR="001952C0" w:rsidRDefault="001952C0" w:rsidP="0083030A">
            <w:pPr>
              <w:spacing w:after="0"/>
              <w:jc w:val="center"/>
              <w:rPr>
                <w:sz w:val="20"/>
                <w:szCs w:val="20"/>
              </w:rPr>
            </w:pPr>
            <w:r>
              <w:rPr>
                <w:sz w:val="20"/>
                <w:szCs w:val="20"/>
              </w:rPr>
              <w:t>Max. 55 kg</w:t>
            </w:r>
          </w:p>
        </w:tc>
        <w:tc>
          <w:tcPr>
            <w:tcW w:w="2948" w:type="dxa"/>
            <w:shd w:val="clear" w:color="auto" w:fill="auto"/>
            <w:vAlign w:val="center"/>
          </w:tcPr>
          <w:p w14:paraId="056ED65F" w14:textId="40CB8A21" w:rsidR="001952C0" w:rsidRPr="00A478C1" w:rsidRDefault="001952C0" w:rsidP="0083030A">
            <w:pPr>
              <w:spacing w:after="0"/>
              <w:jc w:val="center"/>
              <w:rPr>
                <w:sz w:val="20"/>
                <w:szCs w:val="20"/>
              </w:rPr>
            </w:pPr>
            <w:r w:rsidRPr="00E50216">
              <w:rPr>
                <w:sz w:val="20"/>
                <w:szCs w:val="20"/>
              </w:rPr>
              <w:t>…………….**</w:t>
            </w:r>
          </w:p>
        </w:tc>
      </w:tr>
      <w:tr w:rsidR="002D5E92" w:rsidRPr="00A478C1" w14:paraId="77DBD19C" w14:textId="77777777" w:rsidTr="009905B1">
        <w:tc>
          <w:tcPr>
            <w:tcW w:w="533" w:type="dxa"/>
            <w:shd w:val="clear" w:color="auto" w:fill="auto"/>
          </w:tcPr>
          <w:p w14:paraId="343A82F0" w14:textId="77777777" w:rsidR="002D5E92" w:rsidRDefault="002D5E92" w:rsidP="0083030A">
            <w:pPr>
              <w:numPr>
                <w:ilvl w:val="0"/>
                <w:numId w:val="13"/>
              </w:numPr>
              <w:spacing w:after="0"/>
              <w:ind w:left="357" w:hanging="357"/>
              <w:jc w:val="center"/>
              <w:rPr>
                <w:sz w:val="20"/>
                <w:szCs w:val="20"/>
              </w:rPr>
            </w:pPr>
          </w:p>
        </w:tc>
        <w:tc>
          <w:tcPr>
            <w:tcW w:w="4035" w:type="dxa"/>
            <w:shd w:val="clear" w:color="auto" w:fill="auto"/>
          </w:tcPr>
          <w:p w14:paraId="43BE07A8" w14:textId="77777777" w:rsidR="002D5E92" w:rsidRDefault="002D5E92" w:rsidP="0083030A">
            <w:pPr>
              <w:spacing w:after="0"/>
              <w:rPr>
                <w:sz w:val="20"/>
                <w:szCs w:val="20"/>
              </w:rPr>
            </w:pPr>
            <w:r>
              <w:rPr>
                <w:sz w:val="20"/>
                <w:szCs w:val="20"/>
              </w:rPr>
              <w:t>Wyrób medyczny</w:t>
            </w:r>
          </w:p>
        </w:tc>
        <w:tc>
          <w:tcPr>
            <w:tcW w:w="1546" w:type="dxa"/>
            <w:shd w:val="clear" w:color="auto" w:fill="auto"/>
            <w:vAlign w:val="center"/>
          </w:tcPr>
          <w:p w14:paraId="6C388308" w14:textId="77777777" w:rsidR="002D5E92" w:rsidRDefault="002D5E92" w:rsidP="0083030A">
            <w:pPr>
              <w:spacing w:after="0"/>
              <w:jc w:val="center"/>
              <w:rPr>
                <w:sz w:val="20"/>
                <w:szCs w:val="20"/>
              </w:rPr>
            </w:pPr>
            <w:r>
              <w:rPr>
                <w:sz w:val="20"/>
                <w:szCs w:val="20"/>
              </w:rPr>
              <w:t>TAK</w:t>
            </w:r>
          </w:p>
        </w:tc>
        <w:tc>
          <w:tcPr>
            <w:tcW w:w="2948" w:type="dxa"/>
            <w:shd w:val="clear" w:color="auto" w:fill="auto"/>
            <w:vAlign w:val="center"/>
          </w:tcPr>
          <w:p w14:paraId="4F07C34A" w14:textId="6B3C5557" w:rsidR="002D5E92" w:rsidRPr="00A478C1" w:rsidRDefault="001952C0" w:rsidP="0083030A">
            <w:pPr>
              <w:spacing w:after="0"/>
              <w:jc w:val="center"/>
              <w:rPr>
                <w:sz w:val="20"/>
                <w:szCs w:val="20"/>
              </w:rPr>
            </w:pPr>
            <w:r w:rsidRPr="0040787B">
              <w:rPr>
                <w:sz w:val="20"/>
                <w:szCs w:val="20"/>
              </w:rPr>
              <w:t>TAK/NIE*</w:t>
            </w:r>
          </w:p>
        </w:tc>
      </w:tr>
      <w:tr w:rsidR="001952C0" w:rsidRPr="00A478C1" w14:paraId="4E90D754" w14:textId="77777777" w:rsidTr="009905B1">
        <w:tc>
          <w:tcPr>
            <w:tcW w:w="533" w:type="dxa"/>
            <w:shd w:val="clear" w:color="auto" w:fill="auto"/>
          </w:tcPr>
          <w:p w14:paraId="470544CF" w14:textId="77777777" w:rsidR="001952C0" w:rsidRDefault="001952C0" w:rsidP="0083030A">
            <w:pPr>
              <w:numPr>
                <w:ilvl w:val="0"/>
                <w:numId w:val="13"/>
              </w:numPr>
              <w:spacing w:after="0"/>
              <w:ind w:left="357" w:hanging="357"/>
              <w:jc w:val="center"/>
              <w:rPr>
                <w:sz w:val="20"/>
                <w:szCs w:val="20"/>
              </w:rPr>
            </w:pPr>
          </w:p>
        </w:tc>
        <w:tc>
          <w:tcPr>
            <w:tcW w:w="4035" w:type="dxa"/>
            <w:shd w:val="clear" w:color="auto" w:fill="auto"/>
          </w:tcPr>
          <w:p w14:paraId="302D8BD9" w14:textId="77777777" w:rsidR="001952C0" w:rsidRPr="00A478C1" w:rsidRDefault="001952C0" w:rsidP="0083030A">
            <w:pPr>
              <w:spacing w:after="0"/>
              <w:rPr>
                <w:sz w:val="20"/>
                <w:szCs w:val="20"/>
              </w:rPr>
            </w:pPr>
            <w:r w:rsidRPr="00A478C1">
              <w:rPr>
                <w:sz w:val="20"/>
                <w:szCs w:val="20"/>
              </w:rPr>
              <w:t>Gwarancja</w:t>
            </w:r>
          </w:p>
        </w:tc>
        <w:tc>
          <w:tcPr>
            <w:tcW w:w="1546" w:type="dxa"/>
            <w:shd w:val="clear" w:color="auto" w:fill="auto"/>
            <w:vAlign w:val="center"/>
          </w:tcPr>
          <w:p w14:paraId="5E5AC4B8" w14:textId="77777777" w:rsidR="001952C0" w:rsidRPr="00A478C1" w:rsidRDefault="001952C0" w:rsidP="0083030A">
            <w:pPr>
              <w:spacing w:after="0"/>
              <w:jc w:val="center"/>
              <w:rPr>
                <w:sz w:val="20"/>
                <w:szCs w:val="20"/>
              </w:rPr>
            </w:pPr>
            <w:r w:rsidRPr="00A478C1">
              <w:rPr>
                <w:sz w:val="20"/>
                <w:szCs w:val="20"/>
              </w:rPr>
              <w:t>Min. 24 miesiące</w:t>
            </w:r>
          </w:p>
        </w:tc>
        <w:tc>
          <w:tcPr>
            <w:tcW w:w="2948" w:type="dxa"/>
            <w:shd w:val="clear" w:color="auto" w:fill="auto"/>
            <w:vAlign w:val="center"/>
          </w:tcPr>
          <w:p w14:paraId="5B39AC38" w14:textId="5F3318F0" w:rsidR="001952C0" w:rsidRPr="00A478C1" w:rsidRDefault="001952C0" w:rsidP="0083030A">
            <w:pPr>
              <w:spacing w:after="0"/>
              <w:jc w:val="center"/>
              <w:rPr>
                <w:sz w:val="20"/>
                <w:szCs w:val="20"/>
              </w:rPr>
            </w:pPr>
            <w:r>
              <w:rPr>
                <w:sz w:val="20"/>
                <w:szCs w:val="20"/>
              </w:rPr>
              <w:t>Zgodnie z oświadczeniem w Formularzu ofertowym</w:t>
            </w:r>
          </w:p>
        </w:tc>
      </w:tr>
    </w:tbl>
    <w:p w14:paraId="25A19C71" w14:textId="77777777" w:rsidR="002D5E92" w:rsidRPr="00670A4C" w:rsidRDefault="002D5E92" w:rsidP="0083030A">
      <w:pPr>
        <w:spacing w:after="0"/>
      </w:pPr>
    </w:p>
    <w:p w14:paraId="34902AD3" w14:textId="7720021D" w:rsidR="00063602" w:rsidRPr="005231F8" w:rsidRDefault="00063602" w:rsidP="0083030A">
      <w:pPr>
        <w:pStyle w:val="Nagwek1"/>
      </w:pPr>
      <w:r>
        <w:t>System treningu i komunikacji typu „cyber-oko” – 1</w:t>
      </w:r>
      <w:r w:rsidRPr="005231F8">
        <w:t xml:space="preserve"> szt.</w:t>
      </w:r>
    </w:p>
    <w:p w14:paraId="033AA718" w14:textId="77777777" w:rsidR="00063602" w:rsidRPr="005231F8" w:rsidRDefault="00063602" w:rsidP="0083030A">
      <w:pPr>
        <w:spacing w:after="0"/>
        <w:rPr>
          <w:sz w:val="20"/>
          <w:szCs w:val="20"/>
        </w:rPr>
      </w:pPr>
      <w:r w:rsidRPr="005231F8">
        <w:rPr>
          <w:sz w:val="20"/>
          <w:szCs w:val="20"/>
        </w:rPr>
        <w:t xml:space="preserve">Nazwa </w:t>
      </w:r>
      <w:r>
        <w:rPr>
          <w:sz w:val="20"/>
          <w:szCs w:val="20"/>
        </w:rPr>
        <w:t xml:space="preserve">oferowanego </w:t>
      </w:r>
      <w:r w:rsidRPr="005231F8">
        <w:rPr>
          <w:sz w:val="20"/>
          <w:szCs w:val="20"/>
        </w:rPr>
        <w:t>urządzenia</w:t>
      </w:r>
      <w:r>
        <w:rPr>
          <w:sz w:val="20"/>
          <w:szCs w:val="20"/>
        </w:rPr>
        <w:t>/sprzętu</w:t>
      </w:r>
      <w:r w:rsidRPr="005231F8">
        <w:rPr>
          <w:sz w:val="20"/>
          <w:szCs w:val="20"/>
        </w:rPr>
        <w:t xml:space="preserve">: </w:t>
      </w:r>
      <w:r>
        <w:rPr>
          <w:sz w:val="20"/>
          <w:szCs w:val="20"/>
        </w:rPr>
        <w:tab/>
      </w:r>
      <w:r w:rsidRPr="005231F8">
        <w:rPr>
          <w:sz w:val="20"/>
          <w:szCs w:val="20"/>
        </w:rPr>
        <w:t>………………………………………..</w:t>
      </w:r>
      <w:r>
        <w:rPr>
          <w:sz w:val="20"/>
          <w:szCs w:val="20"/>
        </w:rPr>
        <w:t>**</w:t>
      </w:r>
    </w:p>
    <w:p w14:paraId="7C290401" w14:textId="77777777" w:rsidR="00063602" w:rsidRPr="005231F8" w:rsidRDefault="00063602" w:rsidP="0083030A">
      <w:pPr>
        <w:spacing w:after="0"/>
        <w:rPr>
          <w:sz w:val="20"/>
          <w:szCs w:val="20"/>
        </w:rPr>
      </w:pPr>
      <w:r w:rsidRPr="005231F8">
        <w:rPr>
          <w:sz w:val="20"/>
          <w:szCs w:val="20"/>
        </w:rPr>
        <w:t>Typ</w:t>
      </w:r>
      <w:r>
        <w:rPr>
          <w:sz w:val="20"/>
          <w:szCs w:val="20"/>
        </w:rPr>
        <w:t>/model</w:t>
      </w:r>
      <w:r w:rsidRPr="005231F8">
        <w:rPr>
          <w:sz w:val="20"/>
          <w:szCs w:val="20"/>
        </w:rPr>
        <w:t xml:space="preserve"> urządzenia</w:t>
      </w:r>
      <w:r>
        <w:rPr>
          <w:sz w:val="20"/>
          <w:szCs w:val="20"/>
        </w:rPr>
        <w:t>/sprzętu</w:t>
      </w:r>
      <w:r w:rsidRPr="005231F8">
        <w:rPr>
          <w:sz w:val="20"/>
          <w:szCs w:val="20"/>
        </w:rPr>
        <w:t xml:space="preserve">: </w:t>
      </w:r>
      <w:r>
        <w:rPr>
          <w:sz w:val="20"/>
          <w:szCs w:val="20"/>
        </w:rPr>
        <w:tab/>
      </w:r>
      <w:r>
        <w:rPr>
          <w:sz w:val="20"/>
          <w:szCs w:val="20"/>
        </w:rPr>
        <w:tab/>
      </w:r>
      <w:r w:rsidRPr="005231F8">
        <w:rPr>
          <w:sz w:val="20"/>
          <w:szCs w:val="20"/>
        </w:rPr>
        <w:t>………………………………………..</w:t>
      </w:r>
      <w:r>
        <w:rPr>
          <w:sz w:val="20"/>
          <w:szCs w:val="20"/>
        </w:rPr>
        <w:t>**</w:t>
      </w:r>
    </w:p>
    <w:p w14:paraId="4C8B94B9" w14:textId="77777777" w:rsidR="00063602" w:rsidRPr="005231F8" w:rsidRDefault="00063602" w:rsidP="0083030A">
      <w:pPr>
        <w:spacing w:after="0"/>
        <w:rPr>
          <w:sz w:val="20"/>
          <w:szCs w:val="20"/>
        </w:rPr>
      </w:pPr>
      <w:r w:rsidRPr="005231F8">
        <w:rPr>
          <w:sz w:val="20"/>
          <w:szCs w:val="20"/>
        </w:rPr>
        <w:t xml:space="preserve">Rok produkcji: </w:t>
      </w:r>
      <w:r>
        <w:rPr>
          <w:sz w:val="20"/>
          <w:szCs w:val="20"/>
        </w:rPr>
        <w:tab/>
      </w:r>
      <w:r>
        <w:rPr>
          <w:sz w:val="20"/>
          <w:szCs w:val="20"/>
        </w:rPr>
        <w:tab/>
      </w:r>
      <w:r>
        <w:rPr>
          <w:sz w:val="20"/>
          <w:szCs w:val="20"/>
        </w:rPr>
        <w:tab/>
      </w:r>
      <w:r>
        <w:rPr>
          <w:sz w:val="20"/>
          <w:szCs w:val="20"/>
        </w:rPr>
        <w:tab/>
      </w:r>
      <w:r w:rsidRPr="005231F8">
        <w:rPr>
          <w:sz w:val="20"/>
          <w:szCs w:val="20"/>
        </w:rPr>
        <w:t>………………………………………..</w:t>
      </w:r>
      <w:r>
        <w:rPr>
          <w:sz w:val="20"/>
          <w:szCs w:val="20"/>
        </w:rPr>
        <w:t>**</w:t>
      </w:r>
    </w:p>
    <w:p w14:paraId="21D55F71" w14:textId="77777777" w:rsidR="00063602" w:rsidRPr="005231F8" w:rsidRDefault="00063602" w:rsidP="0083030A">
      <w:pPr>
        <w:spacing w:after="0"/>
        <w:rPr>
          <w:sz w:val="20"/>
          <w:szCs w:val="20"/>
        </w:rPr>
      </w:pPr>
      <w:r w:rsidRPr="005231F8">
        <w:rPr>
          <w:sz w:val="20"/>
          <w:szCs w:val="20"/>
        </w:rPr>
        <w:t xml:space="preserve">Kraj pochodzenia: </w:t>
      </w:r>
      <w:r>
        <w:rPr>
          <w:sz w:val="20"/>
          <w:szCs w:val="20"/>
        </w:rPr>
        <w:tab/>
      </w:r>
      <w:r>
        <w:rPr>
          <w:sz w:val="20"/>
          <w:szCs w:val="20"/>
        </w:rPr>
        <w:tab/>
      </w:r>
      <w:r>
        <w:rPr>
          <w:sz w:val="20"/>
          <w:szCs w:val="20"/>
        </w:rPr>
        <w:tab/>
      </w:r>
      <w:r w:rsidRPr="005231F8">
        <w:rPr>
          <w:sz w:val="20"/>
          <w:szCs w:val="20"/>
        </w:rPr>
        <w:t>………………………………………..</w:t>
      </w:r>
      <w:r>
        <w:rPr>
          <w:sz w:val="20"/>
          <w:szCs w:val="20"/>
        </w:rPr>
        <w:t>**</w:t>
      </w:r>
    </w:p>
    <w:p w14:paraId="679D0CF7" w14:textId="77777777" w:rsidR="00063602" w:rsidRPr="005231F8" w:rsidRDefault="00063602" w:rsidP="0083030A">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026"/>
        <w:gridCol w:w="1545"/>
        <w:gridCol w:w="2958"/>
      </w:tblGrid>
      <w:tr w:rsidR="00063602" w:rsidRPr="00A478C1" w14:paraId="6B1587C5" w14:textId="77777777" w:rsidTr="00016267">
        <w:tc>
          <w:tcPr>
            <w:tcW w:w="533" w:type="dxa"/>
            <w:shd w:val="clear" w:color="auto" w:fill="auto"/>
          </w:tcPr>
          <w:p w14:paraId="0F074C3B" w14:textId="77777777" w:rsidR="00063602" w:rsidRPr="00A478C1" w:rsidRDefault="00063602" w:rsidP="0083030A">
            <w:pPr>
              <w:spacing w:after="0"/>
              <w:jc w:val="center"/>
              <w:rPr>
                <w:b/>
                <w:sz w:val="20"/>
                <w:szCs w:val="20"/>
              </w:rPr>
            </w:pPr>
            <w:r w:rsidRPr="00A478C1">
              <w:rPr>
                <w:b/>
                <w:sz w:val="20"/>
                <w:szCs w:val="20"/>
              </w:rPr>
              <w:t>L.p.</w:t>
            </w:r>
          </w:p>
        </w:tc>
        <w:tc>
          <w:tcPr>
            <w:tcW w:w="4026" w:type="dxa"/>
            <w:shd w:val="clear" w:color="auto" w:fill="auto"/>
          </w:tcPr>
          <w:p w14:paraId="26042783" w14:textId="77777777" w:rsidR="00063602" w:rsidRPr="00A478C1" w:rsidRDefault="00063602" w:rsidP="0083030A">
            <w:pPr>
              <w:spacing w:after="0"/>
              <w:jc w:val="center"/>
              <w:rPr>
                <w:b/>
                <w:sz w:val="20"/>
                <w:szCs w:val="20"/>
              </w:rPr>
            </w:pPr>
            <w:r w:rsidRPr="00A478C1">
              <w:rPr>
                <w:b/>
                <w:sz w:val="20"/>
                <w:szCs w:val="20"/>
              </w:rPr>
              <w:t>Parametr wymagany</w:t>
            </w:r>
          </w:p>
        </w:tc>
        <w:tc>
          <w:tcPr>
            <w:tcW w:w="1545" w:type="dxa"/>
            <w:shd w:val="clear" w:color="auto" w:fill="auto"/>
          </w:tcPr>
          <w:p w14:paraId="086C8949" w14:textId="77777777" w:rsidR="00063602" w:rsidRPr="00A478C1" w:rsidRDefault="00063602" w:rsidP="0083030A">
            <w:pPr>
              <w:spacing w:after="0"/>
              <w:jc w:val="center"/>
              <w:rPr>
                <w:b/>
                <w:sz w:val="20"/>
                <w:szCs w:val="20"/>
              </w:rPr>
            </w:pPr>
            <w:r w:rsidRPr="00A478C1">
              <w:rPr>
                <w:b/>
                <w:sz w:val="20"/>
                <w:szCs w:val="20"/>
              </w:rPr>
              <w:t>Wartość parametru</w:t>
            </w:r>
          </w:p>
        </w:tc>
        <w:tc>
          <w:tcPr>
            <w:tcW w:w="2958" w:type="dxa"/>
            <w:shd w:val="clear" w:color="auto" w:fill="auto"/>
          </w:tcPr>
          <w:p w14:paraId="46DB6DF1" w14:textId="77777777" w:rsidR="00063602" w:rsidRPr="00A478C1" w:rsidRDefault="00063602" w:rsidP="0083030A">
            <w:pPr>
              <w:spacing w:after="0"/>
              <w:jc w:val="center"/>
              <w:rPr>
                <w:b/>
                <w:sz w:val="20"/>
                <w:szCs w:val="20"/>
              </w:rPr>
            </w:pPr>
            <w:r w:rsidRPr="00A478C1">
              <w:rPr>
                <w:b/>
                <w:sz w:val="20"/>
                <w:szCs w:val="20"/>
              </w:rPr>
              <w:t>Parametr oferowany</w:t>
            </w:r>
          </w:p>
        </w:tc>
      </w:tr>
      <w:tr w:rsidR="00016267" w:rsidRPr="00A478C1" w14:paraId="5BB6135C" w14:textId="77777777" w:rsidTr="002314DE">
        <w:tc>
          <w:tcPr>
            <w:tcW w:w="533" w:type="dxa"/>
            <w:shd w:val="clear" w:color="auto" w:fill="auto"/>
          </w:tcPr>
          <w:p w14:paraId="34068CE0" w14:textId="77777777" w:rsidR="00016267" w:rsidRPr="00A478C1" w:rsidRDefault="00016267" w:rsidP="0083030A">
            <w:pPr>
              <w:numPr>
                <w:ilvl w:val="0"/>
                <w:numId w:val="14"/>
              </w:numPr>
              <w:spacing w:after="0"/>
              <w:ind w:left="357" w:hanging="357"/>
              <w:rPr>
                <w:sz w:val="20"/>
                <w:szCs w:val="20"/>
              </w:rPr>
            </w:pPr>
          </w:p>
        </w:tc>
        <w:tc>
          <w:tcPr>
            <w:tcW w:w="4026" w:type="dxa"/>
            <w:shd w:val="clear" w:color="auto" w:fill="auto"/>
          </w:tcPr>
          <w:p w14:paraId="7A572E09" w14:textId="77777777" w:rsidR="00016267" w:rsidRDefault="00016267" w:rsidP="0083030A">
            <w:pPr>
              <w:spacing w:after="0"/>
              <w:rPr>
                <w:sz w:val="20"/>
                <w:szCs w:val="20"/>
              </w:rPr>
            </w:pPr>
            <w:r>
              <w:rPr>
                <w:sz w:val="20"/>
                <w:szCs w:val="20"/>
              </w:rPr>
              <w:t>W</w:t>
            </w:r>
            <w:r w:rsidRPr="00D17AED">
              <w:rPr>
                <w:sz w:val="20"/>
                <w:szCs w:val="20"/>
              </w:rPr>
              <w:t>zrokowo-dotykowy komunikator medyczny przeznaczony do komunikacji z pacjentami z czasowo lub na stałe wyłączonym aparatem mowy, przebywającymi na oddziale intensywnej terapii lub na innych oddziałach szpitalnych.</w:t>
            </w:r>
          </w:p>
        </w:tc>
        <w:tc>
          <w:tcPr>
            <w:tcW w:w="1545" w:type="dxa"/>
            <w:shd w:val="clear" w:color="auto" w:fill="auto"/>
            <w:vAlign w:val="center"/>
          </w:tcPr>
          <w:p w14:paraId="7D8E061A" w14:textId="77777777" w:rsidR="00016267" w:rsidRPr="00C64126" w:rsidRDefault="00016267" w:rsidP="0083030A">
            <w:pPr>
              <w:spacing w:after="0"/>
              <w:jc w:val="center"/>
              <w:rPr>
                <w:sz w:val="20"/>
                <w:szCs w:val="20"/>
              </w:rPr>
            </w:pPr>
            <w:r>
              <w:rPr>
                <w:sz w:val="20"/>
                <w:szCs w:val="20"/>
              </w:rPr>
              <w:t>TAK</w:t>
            </w:r>
          </w:p>
        </w:tc>
        <w:tc>
          <w:tcPr>
            <w:tcW w:w="2958" w:type="dxa"/>
            <w:shd w:val="clear" w:color="auto" w:fill="auto"/>
            <w:vAlign w:val="center"/>
          </w:tcPr>
          <w:p w14:paraId="4C8D16F2" w14:textId="43A5140D" w:rsidR="00016267" w:rsidRPr="00A478C1" w:rsidRDefault="00016267" w:rsidP="0083030A">
            <w:pPr>
              <w:spacing w:after="0"/>
              <w:jc w:val="center"/>
              <w:rPr>
                <w:sz w:val="20"/>
                <w:szCs w:val="20"/>
              </w:rPr>
            </w:pPr>
            <w:r w:rsidRPr="005776BA">
              <w:rPr>
                <w:sz w:val="20"/>
                <w:szCs w:val="20"/>
              </w:rPr>
              <w:t>TAK/NIE*</w:t>
            </w:r>
          </w:p>
        </w:tc>
      </w:tr>
      <w:tr w:rsidR="00016267" w:rsidRPr="00A478C1" w14:paraId="210C870D" w14:textId="77777777" w:rsidTr="002314DE">
        <w:tc>
          <w:tcPr>
            <w:tcW w:w="533" w:type="dxa"/>
            <w:shd w:val="clear" w:color="auto" w:fill="auto"/>
          </w:tcPr>
          <w:p w14:paraId="73119B44" w14:textId="77777777" w:rsidR="00016267" w:rsidRPr="00A478C1" w:rsidRDefault="00016267" w:rsidP="0083030A">
            <w:pPr>
              <w:numPr>
                <w:ilvl w:val="0"/>
                <w:numId w:val="14"/>
              </w:numPr>
              <w:spacing w:after="0"/>
              <w:ind w:left="357" w:hanging="357"/>
              <w:rPr>
                <w:sz w:val="20"/>
                <w:szCs w:val="20"/>
              </w:rPr>
            </w:pPr>
          </w:p>
        </w:tc>
        <w:tc>
          <w:tcPr>
            <w:tcW w:w="4026" w:type="dxa"/>
            <w:shd w:val="clear" w:color="auto" w:fill="auto"/>
          </w:tcPr>
          <w:p w14:paraId="057E80A9" w14:textId="77777777" w:rsidR="00016267" w:rsidRPr="00C64126" w:rsidRDefault="00016267" w:rsidP="0083030A">
            <w:pPr>
              <w:spacing w:after="0"/>
              <w:rPr>
                <w:sz w:val="20"/>
                <w:szCs w:val="20"/>
              </w:rPr>
            </w:pPr>
            <w:r>
              <w:rPr>
                <w:sz w:val="20"/>
                <w:szCs w:val="20"/>
              </w:rPr>
              <w:t>E</w:t>
            </w:r>
            <w:r w:rsidRPr="00C64126">
              <w:rPr>
                <w:sz w:val="20"/>
                <w:szCs w:val="20"/>
              </w:rPr>
              <w:t xml:space="preserve">kran dotykowy </w:t>
            </w:r>
          </w:p>
        </w:tc>
        <w:tc>
          <w:tcPr>
            <w:tcW w:w="1545" w:type="dxa"/>
            <w:shd w:val="clear" w:color="auto" w:fill="auto"/>
            <w:vAlign w:val="center"/>
          </w:tcPr>
          <w:p w14:paraId="611A77BC" w14:textId="77777777" w:rsidR="00016267" w:rsidRPr="00C64126" w:rsidRDefault="00016267" w:rsidP="0083030A">
            <w:pPr>
              <w:spacing w:after="0"/>
              <w:jc w:val="center"/>
              <w:rPr>
                <w:sz w:val="20"/>
                <w:szCs w:val="20"/>
              </w:rPr>
            </w:pPr>
            <w:r>
              <w:rPr>
                <w:sz w:val="20"/>
                <w:szCs w:val="20"/>
              </w:rPr>
              <w:t>TAK</w:t>
            </w:r>
          </w:p>
        </w:tc>
        <w:tc>
          <w:tcPr>
            <w:tcW w:w="2958" w:type="dxa"/>
            <w:shd w:val="clear" w:color="auto" w:fill="auto"/>
            <w:vAlign w:val="center"/>
          </w:tcPr>
          <w:p w14:paraId="4F7044CF" w14:textId="2EFEFF2E" w:rsidR="00016267" w:rsidRPr="00A478C1" w:rsidRDefault="00016267" w:rsidP="0083030A">
            <w:pPr>
              <w:spacing w:after="0"/>
              <w:jc w:val="center"/>
              <w:rPr>
                <w:sz w:val="20"/>
                <w:szCs w:val="20"/>
              </w:rPr>
            </w:pPr>
            <w:r w:rsidRPr="005776BA">
              <w:rPr>
                <w:sz w:val="20"/>
                <w:szCs w:val="20"/>
              </w:rPr>
              <w:t>TAK/NIE*</w:t>
            </w:r>
          </w:p>
        </w:tc>
      </w:tr>
      <w:tr w:rsidR="00016267" w:rsidRPr="00A478C1" w14:paraId="5B24061F" w14:textId="77777777" w:rsidTr="002314DE">
        <w:tc>
          <w:tcPr>
            <w:tcW w:w="533" w:type="dxa"/>
            <w:shd w:val="clear" w:color="auto" w:fill="auto"/>
          </w:tcPr>
          <w:p w14:paraId="78A5CCFE" w14:textId="77777777" w:rsidR="00016267" w:rsidRPr="00A478C1" w:rsidRDefault="00016267" w:rsidP="0083030A">
            <w:pPr>
              <w:numPr>
                <w:ilvl w:val="0"/>
                <w:numId w:val="14"/>
              </w:numPr>
              <w:spacing w:after="0"/>
              <w:ind w:left="357" w:hanging="357"/>
              <w:rPr>
                <w:sz w:val="20"/>
                <w:szCs w:val="20"/>
              </w:rPr>
            </w:pPr>
          </w:p>
        </w:tc>
        <w:tc>
          <w:tcPr>
            <w:tcW w:w="4026" w:type="dxa"/>
            <w:shd w:val="clear" w:color="auto" w:fill="auto"/>
          </w:tcPr>
          <w:p w14:paraId="0BB63339" w14:textId="77777777" w:rsidR="00016267" w:rsidRPr="00C64126" w:rsidRDefault="00016267" w:rsidP="0083030A">
            <w:pPr>
              <w:spacing w:after="0"/>
              <w:rPr>
                <w:sz w:val="20"/>
                <w:szCs w:val="20"/>
              </w:rPr>
            </w:pPr>
            <w:r>
              <w:rPr>
                <w:sz w:val="20"/>
                <w:szCs w:val="20"/>
              </w:rPr>
              <w:t>R</w:t>
            </w:r>
            <w:r w:rsidRPr="00C64126">
              <w:rPr>
                <w:sz w:val="20"/>
                <w:szCs w:val="20"/>
              </w:rPr>
              <w:t>ozdzielczość ekranu full HD</w:t>
            </w:r>
          </w:p>
        </w:tc>
        <w:tc>
          <w:tcPr>
            <w:tcW w:w="1545" w:type="dxa"/>
            <w:shd w:val="clear" w:color="auto" w:fill="auto"/>
            <w:vAlign w:val="center"/>
          </w:tcPr>
          <w:p w14:paraId="67D7CA6D" w14:textId="77777777" w:rsidR="00016267" w:rsidRPr="00C64126" w:rsidRDefault="00016267" w:rsidP="0083030A">
            <w:pPr>
              <w:spacing w:after="0"/>
              <w:jc w:val="center"/>
              <w:rPr>
                <w:sz w:val="20"/>
                <w:szCs w:val="20"/>
              </w:rPr>
            </w:pPr>
            <w:r w:rsidRPr="00C64126">
              <w:rPr>
                <w:sz w:val="20"/>
                <w:szCs w:val="20"/>
              </w:rPr>
              <w:t>TAK</w:t>
            </w:r>
          </w:p>
        </w:tc>
        <w:tc>
          <w:tcPr>
            <w:tcW w:w="2958" w:type="dxa"/>
            <w:shd w:val="clear" w:color="auto" w:fill="auto"/>
            <w:vAlign w:val="center"/>
          </w:tcPr>
          <w:p w14:paraId="5C7DA4B1" w14:textId="079053FE" w:rsidR="00016267" w:rsidRPr="00A478C1" w:rsidRDefault="00016267" w:rsidP="0083030A">
            <w:pPr>
              <w:spacing w:after="0"/>
              <w:jc w:val="center"/>
              <w:rPr>
                <w:sz w:val="20"/>
                <w:szCs w:val="20"/>
              </w:rPr>
            </w:pPr>
            <w:r w:rsidRPr="005776BA">
              <w:rPr>
                <w:sz w:val="20"/>
                <w:szCs w:val="20"/>
              </w:rPr>
              <w:t>TAK/NIE*</w:t>
            </w:r>
          </w:p>
        </w:tc>
      </w:tr>
      <w:tr w:rsidR="00063602" w:rsidRPr="00A478C1" w14:paraId="194623E2" w14:textId="77777777" w:rsidTr="002314DE">
        <w:tc>
          <w:tcPr>
            <w:tcW w:w="533" w:type="dxa"/>
            <w:shd w:val="clear" w:color="auto" w:fill="auto"/>
          </w:tcPr>
          <w:p w14:paraId="100BBBB7" w14:textId="77777777" w:rsidR="00063602" w:rsidRPr="00A478C1" w:rsidRDefault="00063602" w:rsidP="0083030A">
            <w:pPr>
              <w:numPr>
                <w:ilvl w:val="0"/>
                <w:numId w:val="14"/>
              </w:numPr>
              <w:spacing w:after="0"/>
              <w:ind w:left="357" w:hanging="357"/>
              <w:rPr>
                <w:sz w:val="20"/>
                <w:szCs w:val="20"/>
              </w:rPr>
            </w:pPr>
          </w:p>
        </w:tc>
        <w:tc>
          <w:tcPr>
            <w:tcW w:w="4026" w:type="dxa"/>
            <w:shd w:val="clear" w:color="auto" w:fill="auto"/>
          </w:tcPr>
          <w:p w14:paraId="2D2D16E6" w14:textId="77777777" w:rsidR="00063602" w:rsidRPr="00C64126" w:rsidRDefault="00063602" w:rsidP="0083030A">
            <w:pPr>
              <w:spacing w:after="0"/>
              <w:rPr>
                <w:sz w:val="20"/>
                <w:szCs w:val="20"/>
              </w:rPr>
            </w:pPr>
            <w:r>
              <w:rPr>
                <w:sz w:val="20"/>
                <w:szCs w:val="20"/>
              </w:rPr>
              <w:t>P</w:t>
            </w:r>
            <w:r w:rsidRPr="00C64126">
              <w:rPr>
                <w:sz w:val="20"/>
                <w:szCs w:val="20"/>
              </w:rPr>
              <w:t>rzekątna ekranu 19,5"</w:t>
            </w:r>
          </w:p>
        </w:tc>
        <w:tc>
          <w:tcPr>
            <w:tcW w:w="1545" w:type="dxa"/>
            <w:shd w:val="clear" w:color="auto" w:fill="auto"/>
            <w:vAlign w:val="center"/>
          </w:tcPr>
          <w:p w14:paraId="35D450F8" w14:textId="77777777" w:rsidR="00063602" w:rsidRPr="00C64126" w:rsidRDefault="00063602" w:rsidP="0083030A">
            <w:pPr>
              <w:spacing w:after="0"/>
              <w:jc w:val="center"/>
              <w:rPr>
                <w:sz w:val="20"/>
                <w:szCs w:val="20"/>
              </w:rPr>
            </w:pPr>
            <w:r w:rsidRPr="00C64126">
              <w:rPr>
                <w:sz w:val="20"/>
                <w:szCs w:val="20"/>
              </w:rPr>
              <w:t>Min. 19,5”</w:t>
            </w:r>
          </w:p>
        </w:tc>
        <w:tc>
          <w:tcPr>
            <w:tcW w:w="2958" w:type="dxa"/>
            <w:shd w:val="clear" w:color="auto" w:fill="auto"/>
            <w:vAlign w:val="center"/>
          </w:tcPr>
          <w:p w14:paraId="2D3304A6" w14:textId="36CDD1EF" w:rsidR="00063602" w:rsidRPr="00A478C1" w:rsidRDefault="00C24188" w:rsidP="0083030A">
            <w:pPr>
              <w:spacing w:after="0"/>
              <w:jc w:val="center"/>
              <w:rPr>
                <w:sz w:val="20"/>
                <w:szCs w:val="20"/>
              </w:rPr>
            </w:pPr>
            <w:r w:rsidRPr="00E50216">
              <w:rPr>
                <w:sz w:val="20"/>
                <w:szCs w:val="20"/>
              </w:rPr>
              <w:t>…………….**</w:t>
            </w:r>
          </w:p>
        </w:tc>
      </w:tr>
      <w:tr w:rsidR="00016267" w:rsidRPr="00A478C1" w14:paraId="50A40B13" w14:textId="77777777" w:rsidTr="002314DE">
        <w:tc>
          <w:tcPr>
            <w:tcW w:w="533" w:type="dxa"/>
            <w:shd w:val="clear" w:color="auto" w:fill="auto"/>
          </w:tcPr>
          <w:p w14:paraId="32DB44D5" w14:textId="77777777" w:rsidR="00016267" w:rsidRPr="00A478C1" w:rsidRDefault="00016267" w:rsidP="0083030A">
            <w:pPr>
              <w:numPr>
                <w:ilvl w:val="0"/>
                <w:numId w:val="14"/>
              </w:numPr>
              <w:spacing w:after="0"/>
              <w:ind w:left="357" w:hanging="357"/>
              <w:rPr>
                <w:sz w:val="20"/>
                <w:szCs w:val="20"/>
              </w:rPr>
            </w:pPr>
          </w:p>
        </w:tc>
        <w:tc>
          <w:tcPr>
            <w:tcW w:w="4026" w:type="dxa"/>
            <w:shd w:val="clear" w:color="auto" w:fill="auto"/>
          </w:tcPr>
          <w:p w14:paraId="20EC6DE8" w14:textId="77777777" w:rsidR="00016267" w:rsidRPr="00C64126" w:rsidRDefault="00016267" w:rsidP="0083030A">
            <w:pPr>
              <w:spacing w:after="0"/>
              <w:rPr>
                <w:sz w:val="20"/>
                <w:szCs w:val="20"/>
              </w:rPr>
            </w:pPr>
            <w:r>
              <w:rPr>
                <w:sz w:val="20"/>
                <w:szCs w:val="20"/>
              </w:rPr>
              <w:t>R</w:t>
            </w:r>
            <w:r w:rsidRPr="00C64126">
              <w:rPr>
                <w:sz w:val="20"/>
                <w:szCs w:val="20"/>
              </w:rPr>
              <w:t>ozdzielczość okulografu 0,5', 30Hz</w:t>
            </w:r>
          </w:p>
        </w:tc>
        <w:tc>
          <w:tcPr>
            <w:tcW w:w="1545" w:type="dxa"/>
            <w:shd w:val="clear" w:color="auto" w:fill="auto"/>
            <w:vAlign w:val="center"/>
          </w:tcPr>
          <w:p w14:paraId="29411E8C" w14:textId="77777777" w:rsidR="00016267" w:rsidRPr="00C64126" w:rsidRDefault="00016267" w:rsidP="0083030A">
            <w:pPr>
              <w:spacing w:after="0"/>
              <w:jc w:val="center"/>
              <w:rPr>
                <w:sz w:val="20"/>
                <w:szCs w:val="20"/>
              </w:rPr>
            </w:pPr>
            <w:r w:rsidRPr="00C64126">
              <w:rPr>
                <w:sz w:val="20"/>
                <w:szCs w:val="20"/>
              </w:rPr>
              <w:t>TAK</w:t>
            </w:r>
          </w:p>
        </w:tc>
        <w:tc>
          <w:tcPr>
            <w:tcW w:w="2958" w:type="dxa"/>
            <w:shd w:val="clear" w:color="auto" w:fill="auto"/>
            <w:vAlign w:val="center"/>
          </w:tcPr>
          <w:p w14:paraId="423D9C5A" w14:textId="47CACFA9" w:rsidR="00016267" w:rsidRPr="00A478C1" w:rsidRDefault="00016267" w:rsidP="0083030A">
            <w:pPr>
              <w:spacing w:after="0"/>
              <w:jc w:val="center"/>
              <w:rPr>
                <w:sz w:val="20"/>
                <w:szCs w:val="20"/>
              </w:rPr>
            </w:pPr>
            <w:r w:rsidRPr="00543F76">
              <w:rPr>
                <w:sz w:val="20"/>
                <w:szCs w:val="20"/>
              </w:rPr>
              <w:t>TAK/NIE*</w:t>
            </w:r>
          </w:p>
        </w:tc>
      </w:tr>
      <w:tr w:rsidR="00016267" w:rsidRPr="00A478C1" w14:paraId="36B6B52C" w14:textId="77777777" w:rsidTr="002314DE">
        <w:tc>
          <w:tcPr>
            <w:tcW w:w="533" w:type="dxa"/>
            <w:shd w:val="clear" w:color="auto" w:fill="auto"/>
          </w:tcPr>
          <w:p w14:paraId="4049C4B3" w14:textId="77777777" w:rsidR="00016267" w:rsidRPr="00A478C1" w:rsidRDefault="00016267" w:rsidP="0083030A">
            <w:pPr>
              <w:numPr>
                <w:ilvl w:val="0"/>
                <w:numId w:val="14"/>
              </w:numPr>
              <w:spacing w:after="0"/>
              <w:ind w:left="357" w:hanging="357"/>
              <w:rPr>
                <w:sz w:val="20"/>
                <w:szCs w:val="20"/>
              </w:rPr>
            </w:pPr>
          </w:p>
        </w:tc>
        <w:tc>
          <w:tcPr>
            <w:tcW w:w="4026" w:type="dxa"/>
            <w:shd w:val="clear" w:color="auto" w:fill="auto"/>
          </w:tcPr>
          <w:p w14:paraId="690BD6F9" w14:textId="77777777" w:rsidR="00016267" w:rsidRPr="00C64126" w:rsidRDefault="00016267" w:rsidP="0083030A">
            <w:pPr>
              <w:spacing w:after="0"/>
              <w:rPr>
                <w:sz w:val="20"/>
                <w:szCs w:val="20"/>
              </w:rPr>
            </w:pPr>
            <w:r>
              <w:rPr>
                <w:sz w:val="20"/>
                <w:szCs w:val="20"/>
              </w:rPr>
              <w:t>U</w:t>
            </w:r>
            <w:r w:rsidRPr="00C64126">
              <w:rPr>
                <w:sz w:val="20"/>
                <w:szCs w:val="20"/>
              </w:rPr>
              <w:t>rządzenie gotowe do pracy od momentu włączenia</w:t>
            </w:r>
          </w:p>
        </w:tc>
        <w:tc>
          <w:tcPr>
            <w:tcW w:w="1545" w:type="dxa"/>
            <w:shd w:val="clear" w:color="auto" w:fill="auto"/>
            <w:vAlign w:val="center"/>
          </w:tcPr>
          <w:p w14:paraId="06430765" w14:textId="77777777" w:rsidR="00016267" w:rsidRPr="00C64126" w:rsidRDefault="00016267" w:rsidP="0083030A">
            <w:pPr>
              <w:spacing w:after="0"/>
              <w:jc w:val="center"/>
              <w:rPr>
                <w:sz w:val="20"/>
                <w:szCs w:val="20"/>
              </w:rPr>
            </w:pPr>
            <w:r w:rsidRPr="00C64126">
              <w:rPr>
                <w:sz w:val="20"/>
                <w:szCs w:val="20"/>
              </w:rPr>
              <w:t>TAK</w:t>
            </w:r>
          </w:p>
        </w:tc>
        <w:tc>
          <w:tcPr>
            <w:tcW w:w="2958" w:type="dxa"/>
            <w:shd w:val="clear" w:color="auto" w:fill="auto"/>
            <w:vAlign w:val="center"/>
          </w:tcPr>
          <w:p w14:paraId="547F679C" w14:textId="4A8D54FE" w:rsidR="00016267" w:rsidRPr="00A478C1" w:rsidRDefault="00016267" w:rsidP="0083030A">
            <w:pPr>
              <w:spacing w:after="0"/>
              <w:jc w:val="center"/>
              <w:rPr>
                <w:sz w:val="20"/>
                <w:szCs w:val="20"/>
              </w:rPr>
            </w:pPr>
            <w:r w:rsidRPr="00543F76">
              <w:rPr>
                <w:sz w:val="20"/>
                <w:szCs w:val="20"/>
              </w:rPr>
              <w:t>TAK/NIE*</w:t>
            </w:r>
          </w:p>
        </w:tc>
      </w:tr>
      <w:tr w:rsidR="00016267" w:rsidRPr="00A478C1" w14:paraId="2C386973" w14:textId="77777777" w:rsidTr="002314DE">
        <w:tc>
          <w:tcPr>
            <w:tcW w:w="533" w:type="dxa"/>
            <w:shd w:val="clear" w:color="auto" w:fill="auto"/>
          </w:tcPr>
          <w:p w14:paraId="1A51293C" w14:textId="77777777" w:rsidR="00016267" w:rsidRPr="00A478C1" w:rsidRDefault="00016267" w:rsidP="0083030A">
            <w:pPr>
              <w:numPr>
                <w:ilvl w:val="0"/>
                <w:numId w:val="14"/>
              </w:numPr>
              <w:spacing w:after="0"/>
              <w:ind w:left="357" w:hanging="357"/>
              <w:jc w:val="center"/>
              <w:rPr>
                <w:sz w:val="20"/>
                <w:szCs w:val="20"/>
              </w:rPr>
            </w:pPr>
          </w:p>
        </w:tc>
        <w:tc>
          <w:tcPr>
            <w:tcW w:w="4026" w:type="dxa"/>
            <w:shd w:val="clear" w:color="auto" w:fill="auto"/>
          </w:tcPr>
          <w:p w14:paraId="36A7AAE1" w14:textId="77777777" w:rsidR="00016267" w:rsidRPr="00C64126" w:rsidRDefault="00016267" w:rsidP="0083030A">
            <w:pPr>
              <w:spacing w:after="0"/>
              <w:rPr>
                <w:sz w:val="20"/>
                <w:szCs w:val="20"/>
              </w:rPr>
            </w:pPr>
            <w:r w:rsidRPr="00C64126">
              <w:rPr>
                <w:sz w:val="20"/>
                <w:szCs w:val="20"/>
              </w:rPr>
              <w:t>Moduł komunikacja:</w:t>
            </w:r>
          </w:p>
          <w:p w14:paraId="59534989" w14:textId="77777777" w:rsidR="00016267" w:rsidRPr="00C64126" w:rsidRDefault="00016267" w:rsidP="0083030A">
            <w:pPr>
              <w:spacing w:after="0"/>
              <w:rPr>
                <w:sz w:val="20"/>
                <w:szCs w:val="20"/>
              </w:rPr>
            </w:pPr>
            <w:r w:rsidRPr="00C64126">
              <w:rPr>
                <w:sz w:val="20"/>
                <w:szCs w:val="20"/>
              </w:rPr>
              <w:t xml:space="preserve">• kontakt ze światem </w:t>
            </w:r>
          </w:p>
          <w:p w14:paraId="6B38F7C4" w14:textId="77777777" w:rsidR="00016267" w:rsidRPr="00C64126" w:rsidRDefault="00016267" w:rsidP="0083030A">
            <w:pPr>
              <w:spacing w:after="0"/>
              <w:rPr>
                <w:sz w:val="20"/>
                <w:szCs w:val="20"/>
              </w:rPr>
            </w:pPr>
            <w:r w:rsidRPr="00C64126">
              <w:rPr>
                <w:sz w:val="20"/>
                <w:szCs w:val="20"/>
              </w:rPr>
              <w:t xml:space="preserve">• wyrażanie emocji </w:t>
            </w:r>
          </w:p>
          <w:p w14:paraId="038602BB" w14:textId="77777777" w:rsidR="00016267" w:rsidRPr="004346F6" w:rsidRDefault="00016267" w:rsidP="0083030A">
            <w:pPr>
              <w:spacing w:after="0"/>
              <w:rPr>
                <w:sz w:val="20"/>
                <w:szCs w:val="20"/>
              </w:rPr>
            </w:pPr>
            <w:r w:rsidRPr="00C64126">
              <w:rPr>
                <w:sz w:val="20"/>
                <w:szCs w:val="20"/>
              </w:rPr>
              <w:lastRenderedPageBreak/>
              <w:t>• decydowanie o sobie</w:t>
            </w:r>
          </w:p>
        </w:tc>
        <w:tc>
          <w:tcPr>
            <w:tcW w:w="1545" w:type="dxa"/>
            <w:shd w:val="clear" w:color="auto" w:fill="auto"/>
            <w:vAlign w:val="center"/>
          </w:tcPr>
          <w:p w14:paraId="47238265" w14:textId="77777777" w:rsidR="00016267" w:rsidRPr="00A478C1" w:rsidRDefault="00016267" w:rsidP="0083030A">
            <w:pPr>
              <w:spacing w:after="0"/>
              <w:jc w:val="center"/>
              <w:rPr>
                <w:sz w:val="20"/>
                <w:szCs w:val="20"/>
              </w:rPr>
            </w:pPr>
            <w:r>
              <w:rPr>
                <w:sz w:val="20"/>
                <w:szCs w:val="20"/>
              </w:rPr>
              <w:lastRenderedPageBreak/>
              <w:t>TAK</w:t>
            </w:r>
          </w:p>
        </w:tc>
        <w:tc>
          <w:tcPr>
            <w:tcW w:w="2958" w:type="dxa"/>
            <w:shd w:val="clear" w:color="auto" w:fill="auto"/>
            <w:vAlign w:val="center"/>
          </w:tcPr>
          <w:p w14:paraId="384E3AF4" w14:textId="2B0282DF" w:rsidR="00016267" w:rsidRPr="00A478C1" w:rsidRDefault="00016267" w:rsidP="0083030A">
            <w:pPr>
              <w:spacing w:after="0"/>
              <w:jc w:val="center"/>
              <w:rPr>
                <w:sz w:val="20"/>
                <w:szCs w:val="20"/>
              </w:rPr>
            </w:pPr>
            <w:r w:rsidRPr="00543F76">
              <w:rPr>
                <w:sz w:val="20"/>
                <w:szCs w:val="20"/>
              </w:rPr>
              <w:t>TAK/NIE*</w:t>
            </w:r>
          </w:p>
        </w:tc>
      </w:tr>
      <w:tr w:rsidR="00016267" w:rsidRPr="00A478C1" w14:paraId="5AB3FB38" w14:textId="77777777" w:rsidTr="002314DE">
        <w:tc>
          <w:tcPr>
            <w:tcW w:w="533" w:type="dxa"/>
            <w:shd w:val="clear" w:color="auto" w:fill="auto"/>
          </w:tcPr>
          <w:p w14:paraId="0B322D35" w14:textId="77777777" w:rsidR="00016267" w:rsidRPr="00A478C1" w:rsidRDefault="00016267" w:rsidP="0083030A">
            <w:pPr>
              <w:numPr>
                <w:ilvl w:val="0"/>
                <w:numId w:val="14"/>
              </w:numPr>
              <w:spacing w:after="0"/>
              <w:ind w:left="357" w:hanging="357"/>
              <w:jc w:val="center"/>
              <w:rPr>
                <w:sz w:val="20"/>
                <w:szCs w:val="20"/>
              </w:rPr>
            </w:pPr>
          </w:p>
        </w:tc>
        <w:tc>
          <w:tcPr>
            <w:tcW w:w="4026" w:type="dxa"/>
            <w:shd w:val="clear" w:color="auto" w:fill="auto"/>
          </w:tcPr>
          <w:p w14:paraId="1EFD0839" w14:textId="77777777" w:rsidR="00016267" w:rsidRPr="00C64126" w:rsidRDefault="00016267" w:rsidP="0083030A">
            <w:pPr>
              <w:spacing w:after="0"/>
              <w:rPr>
                <w:sz w:val="20"/>
                <w:szCs w:val="20"/>
              </w:rPr>
            </w:pPr>
            <w:r>
              <w:rPr>
                <w:sz w:val="20"/>
                <w:szCs w:val="20"/>
              </w:rPr>
              <w:t>Moduł rehabilitacja:</w:t>
            </w:r>
          </w:p>
          <w:p w14:paraId="6C312E7F" w14:textId="77777777" w:rsidR="00016267" w:rsidRPr="00C64126" w:rsidRDefault="00016267" w:rsidP="0083030A">
            <w:pPr>
              <w:spacing w:after="0"/>
              <w:rPr>
                <w:sz w:val="20"/>
                <w:szCs w:val="20"/>
              </w:rPr>
            </w:pPr>
            <w:r w:rsidRPr="00C64126">
              <w:rPr>
                <w:sz w:val="20"/>
                <w:szCs w:val="20"/>
              </w:rPr>
              <w:t xml:space="preserve">• nowoczesna forma terapii </w:t>
            </w:r>
          </w:p>
          <w:p w14:paraId="35D1BC64" w14:textId="77777777" w:rsidR="00016267" w:rsidRPr="00C64126" w:rsidRDefault="00016267" w:rsidP="0083030A">
            <w:pPr>
              <w:spacing w:after="0"/>
              <w:rPr>
                <w:sz w:val="20"/>
                <w:szCs w:val="20"/>
              </w:rPr>
            </w:pPr>
            <w:r w:rsidRPr="00C64126">
              <w:rPr>
                <w:sz w:val="20"/>
                <w:szCs w:val="20"/>
              </w:rPr>
              <w:t xml:space="preserve">• atrakcyjne treści multimedialne </w:t>
            </w:r>
          </w:p>
          <w:p w14:paraId="4A3524B7" w14:textId="77777777" w:rsidR="00016267" w:rsidRPr="00C64126" w:rsidRDefault="00016267" w:rsidP="0083030A">
            <w:pPr>
              <w:spacing w:after="0"/>
              <w:rPr>
                <w:sz w:val="20"/>
                <w:szCs w:val="20"/>
              </w:rPr>
            </w:pPr>
            <w:r w:rsidRPr="00C64126">
              <w:rPr>
                <w:sz w:val="20"/>
                <w:szCs w:val="20"/>
              </w:rPr>
              <w:t xml:space="preserve">• rehabilitacja mózgu </w:t>
            </w:r>
          </w:p>
          <w:p w14:paraId="73CE58E5" w14:textId="77777777" w:rsidR="00016267" w:rsidRPr="004346F6" w:rsidRDefault="00016267" w:rsidP="0083030A">
            <w:pPr>
              <w:spacing w:after="0"/>
              <w:rPr>
                <w:sz w:val="20"/>
                <w:szCs w:val="20"/>
              </w:rPr>
            </w:pPr>
            <w:r w:rsidRPr="00C64126">
              <w:rPr>
                <w:sz w:val="20"/>
                <w:szCs w:val="20"/>
              </w:rPr>
              <w:t>• monitorowanie wyników</w:t>
            </w:r>
          </w:p>
        </w:tc>
        <w:tc>
          <w:tcPr>
            <w:tcW w:w="1545" w:type="dxa"/>
            <w:shd w:val="clear" w:color="auto" w:fill="auto"/>
            <w:vAlign w:val="center"/>
          </w:tcPr>
          <w:p w14:paraId="4E352FEB" w14:textId="77777777" w:rsidR="00016267" w:rsidRPr="00A478C1" w:rsidRDefault="00016267" w:rsidP="0083030A">
            <w:pPr>
              <w:spacing w:after="0"/>
              <w:jc w:val="center"/>
              <w:rPr>
                <w:sz w:val="20"/>
                <w:szCs w:val="20"/>
              </w:rPr>
            </w:pPr>
            <w:r>
              <w:rPr>
                <w:sz w:val="20"/>
                <w:szCs w:val="20"/>
              </w:rPr>
              <w:t>TAK</w:t>
            </w:r>
          </w:p>
        </w:tc>
        <w:tc>
          <w:tcPr>
            <w:tcW w:w="2958" w:type="dxa"/>
            <w:shd w:val="clear" w:color="auto" w:fill="auto"/>
            <w:vAlign w:val="center"/>
          </w:tcPr>
          <w:p w14:paraId="697C2568" w14:textId="1A635C63" w:rsidR="00016267" w:rsidRPr="00A478C1" w:rsidRDefault="00016267" w:rsidP="0083030A">
            <w:pPr>
              <w:spacing w:after="0"/>
              <w:jc w:val="center"/>
              <w:rPr>
                <w:sz w:val="20"/>
                <w:szCs w:val="20"/>
              </w:rPr>
            </w:pPr>
            <w:r w:rsidRPr="00543F76">
              <w:rPr>
                <w:sz w:val="20"/>
                <w:szCs w:val="20"/>
              </w:rPr>
              <w:t>TAK/NIE*</w:t>
            </w:r>
          </w:p>
        </w:tc>
      </w:tr>
      <w:tr w:rsidR="00016267" w:rsidRPr="00A478C1" w14:paraId="666BB204" w14:textId="77777777" w:rsidTr="002314DE">
        <w:tc>
          <w:tcPr>
            <w:tcW w:w="533" w:type="dxa"/>
            <w:shd w:val="clear" w:color="auto" w:fill="auto"/>
          </w:tcPr>
          <w:p w14:paraId="45B97786" w14:textId="77777777" w:rsidR="00016267" w:rsidRPr="00A478C1" w:rsidRDefault="00016267" w:rsidP="0083030A">
            <w:pPr>
              <w:numPr>
                <w:ilvl w:val="0"/>
                <w:numId w:val="14"/>
              </w:numPr>
              <w:spacing w:after="0"/>
              <w:ind w:left="357" w:hanging="357"/>
              <w:jc w:val="center"/>
              <w:rPr>
                <w:sz w:val="20"/>
                <w:szCs w:val="20"/>
              </w:rPr>
            </w:pPr>
          </w:p>
        </w:tc>
        <w:tc>
          <w:tcPr>
            <w:tcW w:w="4026" w:type="dxa"/>
            <w:shd w:val="clear" w:color="auto" w:fill="auto"/>
          </w:tcPr>
          <w:p w14:paraId="772B23E5" w14:textId="77777777" w:rsidR="00016267" w:rsidRPr="00C64126" w:rsidRDefault="00016267" w:rsidP="0083030A">
            <w:pPr>
              <w:spacing w:after="0"/>
              <w:rPr>
                <w:sz w:val="20"/>
                <w:szCs w:val="20"/>
              </w:rPr>
            </w:pPr>
            <w:r>
              <w:rPr>
                <w:sz w:val="20"/>
                <w:szCs w:val="20"/>
              </w:rPr>
              <w:t>Moduł diagnoza:</w:t>
            </w:r>
          </w:p>
          <w:p w14:paraId="4D0D0EB0" w14:textId="77777777" w:rsidR="00016267" w:rsidRPr="00C64126" w:rsidRDefault="00016267" w:rsidP="0083030A">
            <w:pPr>
              <w:spacing w:after="0"/>
              <w:rPr>
                <w:sz w:val="20"/>
                <w:szCs w:val="20"/>
              </w:rPr>
            </w:pPr>
            <w:r w:rsidRPr="00C64126">
              <w:rPr>
                <w:sz w:val="20"/>
                <w:szCs w:val="20"/>
              </w:rPr>
              <w:t xml:space="preserve">• badanie zmysłów wzroku i słuchu </w:t>
            </w:r>
          </w:p>
          <w:p w14:paraId="08F95194" w14:textId="77777777" w:rsidR="00016267" w:rsidRPr="00C64126" w:rsidRDefault="00016267" w:rsidP="0083030A">
            <w:pPr>
              <w:spacing w:after="0"/>
              <w:rPr>
                <w:sz w:val="20"/>
                <w:szCs w:val="20"/>
              </w:rPr>
            </w:pPr>
            <w:r w:rsidRPr="00C64126">
              <w:rPr>
                <w:sz w:val="20"/>
                <w:szCs w:val="20"/>
              </w:rPr>
              <w:t xml:space="preserve">• obiektywna ocena stanu pacjenta </w:t>
            </w:r>
          </w:p>
          <w:p w14:paraId="5FBB53DC" w14:textId="77777777" w:rsidR="00016267" w:rsidRPr="004346F6" w:rsidRDefault="00016267" w:rsidP="0083030A">
            <w:pPr>
              <w:spacing w:after="0"/>
              <w:rPr>
                <w:sz w:val="20"/>
                <w:szCs w:val="20"/>
              </w:rPr>
            </w:pPr>
            <w:r w:rsidRPr="00C64126">
              <w:rPr>
                <w:sz w:val="20"/>
                <w:szCs w:val="20"/>
              </w:rPr>
              <w:t>• test świadomości</w:t>
            </w:r>
          </w:p>
        </w:tc>
        <w:tc>
          <w:tcPr>
            <w:tcW w:w="1545" w:type="dxa"/>
            <w:shd w:val="clear" w:color="auto" w:fill="auto"/>
            <w:vAlign w:val="center"/>
          </w:tcPr>
          <w:p w14:paraId="308D087F" w14:textId="77777777" w:rsidR="00016267" w:rsidRPr="00A478C1" w:rsidRDefault="00016267" w:rsidP="0083030A">
            <w:pPr>
              <w:spacing w:after="0"/>
              <w:jc w:val="center"/>
              <w:rPr>
                <w:sz w:val="20"/>
                <w:szCs w:val="20"/>
              </w:rPr>
            </w:pPr>
            <w:r>
              <w:rPr>
                <w:sz w:val="20"/>
                <w:szCs w:val="20"/>
              </w:rPr>
              <w:t>TAK</w:t>
            </w:r>
          </w:p>
        </w:tc>
        <w:tc>
          <w:tcPr>
            <w:tcW w:w="2958" w:type="dxa"/>
            <w:shd w:val="clear" w:color="auto" w:fill="auto"/>
            <w:vAlign w:val="center"/>
          </w:tcPr>
          <w:p w14:paraId="2D8BC75B" w14:textId="70DBFE5B" w:rsidR="00016267" w:rsidRPr="00A478C1" w:rsidRDefault="00016267" w:rsidP="0083030A">
            <w:pPr>
              <w:spacing w:after="0"/>
              <w:jc w:val="center"/>
              <w:rPr>
                <w:sz w:val="20"/>
                <w:szCs w:val="20"/>
              </w:rPr>
            </w:pPr>
            <w:r w:rsidRPr="00543F76">
              <w:rPr>
                <w:sz w:val="20"/>
                <w:szCs w:val="20"/>
              </w:rPr>
              <w:t>TAK/NIE*</w:t>
            </w:r>
          </w:p>
        </w:tc>
      </w:tr>
      <w:tr w:rsidR="00016267" w:rsidRPr="00A478C1" w14:paraId="05A09C42" w14:textId="77777777" w:rsidTr="002314DE">
        <w:tc>
          <w:tcPr>
            <w:tcW w:w="533" w:type="dxa"/>
            <w:shd w:val="clear" w:color="auto" w:fill="auto"/>
          </w:tcPr>
          <w:p w14:paraId="4C9939FD" w14:textId="77777777" w:rsidR="00016267" w:rsidRPr="00A478C1" w:rsidRDefault="00016267" w:rsidP="0083030A">
            <w:pPr>
              <w:numPr>
                <w:ilvl w:val="0"/>
                <w:numId w:val="14"/>
              </w:numPr>
              <w:spacing w:after="0"/>
              <w:ind w:left="357" w:hanging="357"/>
              <w:jc w:val="center"/>
              <w:rPr>
                <w:sz w:val="20"/>
                <w:szCs w:val="20"/>
              </w:rPr>
            </w:pPr>
          </w:p>
        </w:tc>
        <w:tc>
          <w:tcPr>
            <w:tcW w:w="4026" w:type="dxa"/>
            <w:shd w:val="clear" w:color="auto" w:fill="auto"/>
          </w:tcPr>
          <w:p w14:paraId="2D528663" w14:textId="77777777" w:rsidR="00016267" w:rsidRPr="004346F6" w:rsidRDefault="00016267" w:rsidP="0083030A">
            <w:pPr>
              <w:spacing w:after="0"/>
              <w:rPr>
                <w:sz w:val="20"/>
                <w:szCs w:val="20"/>
              </w:rPr>
            </w:pPr>
            <w:r w:rsidRPr="00C64126">
              <w:rPr>
                <w:sz w:val="20"/>
                <w:szCs w:val="20"/>
              </w:rPr>
              <w:t>Możliwość p</w:t>
            </w:r>
            <w:r>
              <w:rPr>
                <w:sz w:val="20"/>
                <w:szCs w:val="20"/>
              </w:rPr>
              <w:t>racy z dowolną liczba pacjentów</w:t>
            </w:r>
          </w:p>
        </w:tc>
        <w:tc>
          <w:tcPr>
            <w:tcW w:w="1545" w:type="dxa"/>
            <w:shd w:val="clear" w:color="auto" w:fill="auto"/>
            <w:vAlign w:val="center"/>
          </w:tcPr>
          <w:p w14:paraId="51FA57E2" w14:textId="77777777" w:rsidR="00016267" w:rsidRPr="00A478C1" w:rsidRDefault="00016267" w:rsidP="0083030A">
            <w:pPr>
              <w:spacing w:after="0"/>
              <w:jc w:val="center"/>
              <w:rPr>
                <w:sz w:val="20"/>
                <w:szCs w:val="20"/>
              </w:rPr>
            </w:pPr>
            <w:r>
              <w:rPr>
                <w:sz w:val="20"/>
                <w:szCs w:val="20"/>
              </w:rPr>
              <w:t>TAK</w:t>
            </w:r>
          </w:p>
        </w:tc>
        <w:tc>
          <w:tcPr>
            <w:tcW w:w="2958" w:type="dxa"/>
            <w:shd w:val="clear" w:color="auto" w:fill="auto"/>
            <w:vAlign w:val="center"/>
          </w:tcPr>
          <w:p w14:paraId="0C0A63BA" w14:textId="42B9D255" w:rsidR="00016267" w:rsidRPr="00A478C1" w:rsidRDefault="00016267" w:rsidP="0083030A">
            <w:pPr>
              <w:spacing w:after="0"/>
              <w:jc w:val="center"/>
              <w:rPr>
                <w:sz w:val="20"/>
                <w:szCs w:val="20"/>
              </w:rPr>
            </w:pPr>
            <w:r w:rsidRPr="00543F76">
              <w:rPr>
                <w:sz w:val="20"/>
                <w:szCs w:val="20"/>
              </w:rPr>
              <w:t>TAK/NIE*</w:t>
            </w:r>
          </w:p>
        </w:tc>
      </w:tr>
      <w:tr w:rsidR="00016267" w:rsidRPr="00A478C1" w14:paraId="11961462" w14:textId="77777777" w:rsidTr="002314DE">
        <w:tc>
          <w:tcPr>
            <w:tcW w:w="533" w:type="dxa"/>
            <w:shd w:val="clear" w:color="auto" w:fill="auto"/>
          </w:tcPr>
          <w:p w14:paraId="7D97409A" w14:textId="77777777" w:rsidR="00016267" w:rsidRPr="00A478C1" w:rsidRDefault="00016267" w:rsidP="0083030A">
            <w:pPr>
              <w:numPr>
                <w:ilvl w:val="0"/>
                <w:numId w:val="14"/>
              </w:numPr>
              <w:spacing w:after="0"/>
              <w:ind w:left="357" w:hanging="357"/>
              <w:jc w:val="center"/>
              <w:rPr>
                <w:sz w:val="20"/>
                <w:szCs w:val="20"/>
              </w:rPr>
            </w:pPr>
          </w:p>
        </w:tc>
        <w:tc>
          <w:tcPr>
            <w:tcW w:w="4026" w:type="dxa"/>
            <w:shd w:val="clear" w:color="auto" w:fill="auto"/>
          </w:tcPr>
          <w:p w14:paraId="2E964FBA" w14:textId="77777777" w:rsidR="00016267" w:rsidRPr="00C64126" w:rsidRDefault="00016267" w:rsidP="0083030A">
            <w:pPr>
              <w:spacing w:after="0"/>
              <w:rPr>
                <w:sz w:val="20"/>
                <w:szCs w:val="20"/>
              </w:rPr>
            </w:pPr>
            <w:r w:rsidRPr="00C64126">
              <w:rPr>
                <w:sz w:val="20"/>
                <w:szCs w:val="20"/>
              </w:rPr>
              <w:t>Możliwość tworzenia indywidualnych kont dla każdego pacjenta.</w:t>
            </w:r>
          </w:p>
        </w:tc>
        <w:tc>
          <w:tcPr>
            <w:tcW w:w="1545" w:type="dxa"/>
            <w:shd w:val="clear" w:color="auto" w:fill="auto"/>
            <w:vAlign w:val="center"/>
          </w:tcPr>
          <w:p w14:paraId="577D6F1B" w14:textId="77777777" w:rsidR="00016267" w:rsidRPr="00A478C1" w:rsidRDefault="00016267" w:rsidP="0083030A">
            <w:pPr>
              <w:spacing w:after="0"/>
              <w:jc w:val="center"/>
              <w:rPr>
                <w:sz w:val="20"/>
                <w:szCs w:val="20"/>
              </w:rPr>
            </w:pPr>
            <w:r>
              <w:rPr>
                <w:sz w:val="20"/>
                <w:szCs w:val="20"/>
              </w:rPr>
              <w:t>TAK</w:t>
            </w:r>
          </w:p>
        </w:tc>
        <w:tc>
          <w:tcPr>
            <w:tcW w:w="2958" w:type="dxa"/>
            <w:shd w:val="clear" w:color="auto" w:fill="auto"/>
            <w:vAlign w:val="center"/>
          </w:tcPr>
          <w:p w14:paraId="021C452A" w14:textId="6DC6E8A8" w:rsidR="00016267" w:rsidRPr="00A478C1" w:rsidRDefault="00016267" w:rsidP="0083030A">
            <w:pPr>
              <w:spacing w:after="0"/>
              <w:jc w:val="center"/>
              <w:rPr>
                <w:sz w:val="20"/>
                <w:szCs w:val="20"/>
              </w:rPr>
            </w:pPr>
            <w:r w:rsidRPr="00543F76">
              <w:rPr>
                <w:sz w:val="20"/>
                <w:szCs w:val="20"/>
              </w:rPr>
              <w:t>TAK/NIE*</w:t>
            </w:r>
          </w:p>
        </w:tc>
      </w:tr>
      <w:tr w:rsidR="00016267" w:rsidRPr="00A478C1" w14:paraId="43E6F881" w14:textId="77777777" w:rsidTr="002314DE">
        <w:tc>
          <w:tcPr>
            <w:tcW w:w="533" w:type="dxa"/>
            <w:shd w:val="clear" w:color="auto" w:fill="auto"/>
          </w:tcPr>
          <w:p w14:paraId="4598A8F4" w14:textId="77777777" w:rsidR="00016267" w:rsidRPr="00A478C1" w:rsidRDefault="00016267" w:rsidP="0083030A">
            <w:pPr>
              <w:numPr>
                <w:ilvl w:val="0"/>
                <w:numId w:val="14"/>
              </w:numPr>
              <w:spacing w:after="0"/>
              <w:ind w:left="357" w:hanging="357"/>
              <w:jc w:val="center"/>
              <w:rPr>
                <w:sz w:val="20"/>
                <w:szCs w:val="20"/>
              </w:rPr>
            </w:pPr>
          </w:p>
        </w:tc>
        <w:tc>
          <w:tcPr>
            <w:tcW w:w="4026" w:type="dxa"/>
            <w:shd w:val="clear" w:color="auto" w:fill="auto"/>
          </w:tcPr>
          <w:p w14:paraId="0C966FB6" w14:textId="77777777" w:rsidR="00016267" w:rsidRPr="00C64126" w:rsidRDefault="00016267" w:rsidP="0083030A">
            <w:pPr>
              <w:spacing w:after="0"/>
              <w:rPr>
                <w:sz w:val="20"/>
                <w:szCs w:val="20"/>
              </w:rPr>
            </w:pPr>
            <w:r w:rsidRPr="00C64126">
              <w:rPr>
                <w:sz w:val="20"/>
                <w:szCs w:val="20"/>
              </w:rPr>
              <w:t>Licencja bezterminowa</w:t>
            </w:r>
          </w:p>
        </w:tc>
        <w:tc>
          <w:tcPr>
            <w:tcW w:w="1545" w:type="dxa"/>
            <w:shd w:val="clear" w:color="auto" w:fill="auto"/>
            <w:vAlign w:val="center"/>
          </w:tcPr>
          <w:p w14:paraId="02484F25" w14:textId="77777777" w:rsidR="00016267" w:rsidRPr="00A478C1" w:rsidRDefault="00016267" w:rsidP="0083030A">
            <w:pPr>
              <w:spacing w:after="0"/>
              <w:jc w:val="center"/>
              <w:rPr>
                <w:sz w:val="20"/>
                <w:szCs w:val="20"/>
              </w:rPr>
            </w:pPr>
            <w:r>
              <w:rPr>
                <w:sz w:val="20"/>
                <w:szCs w:val="20"/>
              </w:rPr>
              <w:t>TAK</w:t>
            </w:r>
          </w:p>
        </w:tc>
        <w:tc>
          <w:tcPr>
            <w:tcW w:w="2958" w:type="dxa"/>
            <w:shd w:val="clear" w:color="auto" w:fill="auto"/>
            <w:vAlign w:val="center"/>
          </w:tcPr>
          <w:p w14:paraId="2B10F07F" w14:textId="02D876D0" w:rsidR="00016267" w:rsidRPr="00A478C1" w:rsidRDefault="00016267" w:rsidP="0083030A">
            <w:pPr>
              <w:spacing w:after="0"/>
              <w:jc w:val="center"/>
              <w:rPr>
                <w:sz w:val="20"/>
                <w:szCs w:val="20"/>
              </w:rPr>
            </w:pPr>
            <w:r w:rsidRPr="00543F76">
              <w:rPr>
                <w:sz w:val="20"/>
                <w:szCs w:val="20"/>
              </w:rPr>
              <w:t>TAK/NIE*</w:t>
            </w:r>
          </w:p>
        </w:tc>
      </w:tr>
      <w:tr w:rsidR="00016267" w:rsidRPr="00A478C1" w14:paraId="68789B8A" w14:textId="77777777" w:rsidTr="002314DE">
        <w:tc>
          <w:tcPr>
            <w:tcW w:w="533" w:type="dxa"/>
            <w:shd w:val="clear" w:color="auto" w:fill="auto"/>
          </w:tcPr>
          <w:p w14:paraId="0ED83878" w14:textId="77777777" w:rsidR="00016267" w:rsidRPr="00A478C1" w:rsidRDefault="00016267" w:rsidP="0083030A">
            <w:pPr>
              <w:numPr>
                <w:ilvl w:val="0"/>
                <w:numId w:val="14"/>
              </w:numPr>
              <w:spacing w:after="0"/>
              <w:ind w:left="357" w:hanging="357"/>
              <w:jc w:val="center"/>
              <w:rPr>
                <w:sz w:val="20"/>
                <w:szCs w:val="20"/>
              </w:rPr>
            </w:pPr>
          </w:p>
        </w:tc>
        <w:tc>
          <w:tcPr>
            <w:tcW w:w="4026" w:type="dxa"/>
            <w:shd w:val="clear" w:color="auto" w:fill="auto"/>
          </w:tcPr>
          <w:p w14:paraId="17FB11A3" w14:textId="77777777" w:rsidR="00016267" w:rsidRPr="00C64126" w:rsidRDefault="00016267" w:rsidP="0083030A">
            <w:pPr>
              <w:spacing w:after="0"/>
              <w:rPr>
                <w:sz w:val="20"/>
                <w:szCs w:val="20"/>
              </w:rPr>
            </w:pPr>
            <w:r w:rsidRPr="00C64126">
              <w:rPr>
                <w:sz w:val="20"/>
                <w:szCs w:val="20"/>
              </w:rPr>
              <w:t>Porównywanie wyników.</w:t>
            </w:r>
          </w:p>
        </w:tc>
        <w:tc>
          <w:tcPr>
            <w:tcW w:w="1545" w:type="dxa"/>
            <w:shd w:val="clear" w:color="auto" w:fill="auto"/>
            <w:vAlign w:val="center"/>
          </w:tcPr>
          <w:p w14:paraId="15E05CFB" w14:textId="77777777" w:rsidR="00016267" w:rsidRPr="00A478C1" w:rsidRDefault="00016267" w:rsidP="0083030A">
            <w:pPr>
              <w:spacing w:after="0"/>
              <w:jc w:val="center"/>
              <w:rPr>
                <w:sz w:val="20"/>
                <w:szCs w:val="20"/>
              </w:rPr>
            </w:pPr>
            <w:r>
              <w:rPr>
                <w:sz w:val="20"/>
                <w:szCs w:val="20"/>
              </w:rPr>
              <w:t>TAK</w:t>
            </w:r>
          </w:p>
        </w:tc>
        <w:tc>
          <w:tcPr>
            <w:tcW w:w="2958" w:type="dxa"/>
            <w:shd w:val="clear" w:color="auto" w:fill="auto"/>
            <w:vAlign w:val="center"/>
          </w:tcPr>
          <w:p w14:paraId="5B5BB697" w14:textId="4552ADC1" w:rsidR="00016267" w:rsidRPr="00A478C1" w:rsidRDefault="00016267" w:rsidP="0083030A">
            <w:pPr>
              <w:spacing w:after="0"/>
              <w:jc w:val="center"/>
              <w:rPr>
                <w:sz w:val="20"/>
                <w:szCs w:val="20"/>
              </w:rPr>
            </w:pPr>
            <w:r w:rsidRPr="00543F76">
              <w:rPr>
                <w:sz w:val="20"/>
                <w:szCs w:val="20"/>
              </w:rPr>
              <w:t>TAK/NIE*</w:t>
            </w:r>
          </w:p>
        </w:tc>
      </w:tr>
      <w:tr w:rsidR="00016267" w:rsidRPr="00A478C1" w14:paraId="4D946221" w14:textId="77777777" w:rsidTr="002314DE">
        <w:tc>
          <w:tcPr>
            <w:tcW w:w="533" w:type="dxa"/>
            <w:shd w:val="clear" w:color="auto" w:fill="auto"/>
          </w:tcPr>
          <w:p w14:paraId="75F3F16B" w14:textId="77777777" w:rsidR="00016267" w:rsidRPr="00A478C1" w:rsidRDefault="00016267" w:rsidP="0083030A">
            <w:pPr>
              <w:numPr>
                <w:ilvl w:val="0"/>
                <w:numId w:val="14"/>
              </w:numPr>
              <w:spacing w:after="0"/>
              <w:ind w:left="357" w:hanging="357"/>
              <w:jc w:val="center"/>
              <w:rPr>
                <w:sz w:val="20"/>
                <w:szCs w:val="20"/>
              </w:rPr>
            </w:pPr>
          </w:p>
        </w:tc>
        <w:tc>
          <w:tcPr>
            <w:tcW w:w="4026" w:type="dxa"/>
            <w:shd w:val="clear" w:color="auto" w:fill="auto"/>
          </w:tcPr>
          <w:p w14:paraId="2A81927A" w14:textId="77777777" w:rsidR="00016267" w:rsidRPr="00C64126" w:rsidRDefault="00016267" w:rsidP="0083030A">
            <w:pPr>
              <w:spacing w:after="0"/>
              <w:rPr>
                <w:sz w:val="20"/>
                <w:szCs w:val="20"/>
              </w:rPr>
            </w:pPr>
            <w:r>
              <w:rPr>
                <w:sz w:val="20"/>
                <w:szCs w:val="20"/>
              </w:rPr>
              <w:t>U</w:t>
            </w:r>
            <w:r w:rsidRPr="00C64126">
              <w:rPr>
                <w:sz w:val="20"/>
                <w:szCs w:val="20"/>
              </w:rPr>
              <w:t xml:space="preserve">rządzenie typu „włącz i pracuj” </w:t>
            </w:r>
          </w:p>
        </w:tc>
        <w:tc>
          <w:tcPr>
            <w:tcW w:w="1545" w:type="dxa"/>
            <w:shd w:val="clear" w:color="auto" w:fill="auto"/>
            <w:vAlign w:val="center"/>
          </w:tcPr>
          <w:p w14:paraId="47DD2EDB" w14:textId="77777777" w:rsidR="00016267" w:rsidRPr="00A478C1" w:rsidRDefault="00016267" w:rsidP="0083030A">
            <w:pPr>
              <w:spacing w:after="0"/>
              <w:jc w:val="center"/>
              <w:rPr>
                <w:sz w:val="20"/>
                <w:szCs w:val="20"/>
              </w:rPr>
            </w:pPr>
            <w:r>
              <w:rPr>
                <w:sz w:val="20"/>
                <w:szCs w:val="20"/>
              </w:rPr>
              <w:t>TAK</w:t>
            </w:r>
          </w:p>
        </w:tc>
        <w:tc>
          <w:tcPr>
            <w:tcW w:w="2958" w:type="dxa"/>
            <w:shd w:val="clear" w:color="auto" w:fill="auto"/>
            <w:vAlign w:val="center"/>
          </w:tcPr>
          <w:p w14:paraId="0B5B6DEA" w14:textId="0FE094B1" w:rsidR="00016267" w:rsidRPr="00A478C1" w:rsidRDefault="00016267" w:rsidP="0083030A">
            <w:pPr>
              <w:spacing w:after="0"/>
              <w:jc w:val="center"/>
              <w:rPr>
                <w:sz w:val="20"/>
                <w:szCs w:val="20"/>
              </w:rPr>
            </w:pPr>
            <w:r w:rsidRPr="00543F76">
              <w:rPr>
                <w:sz w:val="20"/>
                <w:szCs w:val="20"/>
              </w:rPr>
              <w:t>TAK/NIE*</w:t>
            </w:r>
          </w:p>
        </w:tc>
      </w:tr>
      <w:tr w:rsidR="00016267" w:rsidRPr="00A478C1" w14:paraId="3369C514" w14:textId="77777777" w:rsidTr="002314DE">
        <w:tc>
          <w:tcPr>
            <w:tcW w:w="533" w:type="dxa"/>
            <w:shd w:val="clear" w:color="auto" w:fill="auto"/>
          </w:tcPr>
          <w:p w14:paraId="508567B3" w14:textId="77777777" w:rsidR="00016267" w:rsidRPr="00A478C1" w:rsidRDefault="00016267" w:rsidP="0083030A">
            <w:pPr>
              <w:numPr>
                <w:ilvl w:val="0"/>
                <w:numId w:val="14"/>
              </w:numPr>
              <w:spacing w:after="0"/>
              <w:ind w:left="357" w:hanging="357"/>
              <w:jc w:val="center"/>
              <w:rPr>
                <w:sz w:val="20"/>
                <w:szCs w:val="20"/>
              </w:rPr>
            </w:pPr>
          </w:p>
        </w:tc>
        <w:tc>
          <w:tcPr>
            <w:tcW w:w="4026" w:type="dxa"/>
            <w:shd w:val="clear" w:color="auto" w:fill="auto"/>
          </w:tcPr>
          <w:p w14:paraId="28E82475" w14:textId="77777777" w:rsidR="00016267" w:rsidRPr="00C64126" w:rsidRDefault="00016267" w:rsidP="0083030A">
            <w:pPr>
              <w:spacing w:after="0"/>
              <w:rPr>
                <w:sz w:val="20"/>
                <w:szCs w:val="20"/>
              </w:rPr>
            </w:pPr>
            <w:r>
              <w:rPr>
                <w:sz w:val="20"/>
                <w:szCs w:val="20"/>
              </w:rPr>
              <w:t>Ł</w:t>
            </w:r>
            <w:r w:rsidRPr="00C64126">
              <w:rPr>
                <w:sz w:val="20"/>
                <w:szCs w:val="20"/>
              </w:rPr>
              <w:t xml:space="preserve">atwa i intuicyjna obsługa </w:t>
            </w:r>
          </w:p>
        </w:tc>
        <w:tc>
          <w:tcPr>
            <w:tcW w:w="1545" w:type="dxa"/>
            <w:shd w:val="clear" w:color="auto" w:fill="auto"/>
            <w:vAlign w:val="center"/>
          </w:tcPr>
          <w:p w14:paraId="6CCB5B97" w14:textId="77777777" w:rsidR="00016267" w:rsidRPr="00A478C1" w:rsidRDefault="00016267" w:rsidP="0083030A">
            <w:pPr>
              <w:spacing w:after="0"/>
              <w:jc w:val="center"/>
              <w:rPr>
                <w:sz w:val="20"/>
                <w:szCs w:val="20"/>
              </w:rPr>
            </w:pPr>
            <w:r>
              <w:rPr>
                <w:sz w:val="20"/>
                <w:szCs w:val="20"/>
              </w:rPr>
              <w:t>TAK</w:t>
            </w:r>
          </w:p>
        </w:tc>
        <w:tc>
          <w:tcPr>
            <w:tcW w:w="2958" w:type="dxa"/>
            <w:shd w:val="clear" w:color="auto" w:fill="auto"/>
            <w:vAlign w:val="center"/>
          </w:tcPr>
          <w:p w14:paraId="5085ADCF" w14:textId="35B51109" w:rsidR="00016267" w:rsidRPr="00A478C1" w:rsidRDefault="00016267" w:rsidP="0083030A">
            <w:pPr>
              <w:spacing w:after="0"/>
              <w:jc w:val="center"/>
              <w:rPr>
                <w:sz w:val="20"/>
                <w:szCs w:val="20"/>
              </w:rPr>
            </w:pPr>
            <w:r w:rsidRPr="00543F76">
              <w:rPr>
                <w:sz w:val="20"/>
                <w:szCs w:val="20"/>
              </w:rPr>
              <w:t>TAK/NIE*</w:t>
            </w:r>
          </w:p>
        </w:tc>
      </w:tr>
      <w:tr w:rsidR="00016267" w:rsidRPr="00A478C1" w14:paraId="5DF691DF" w14:textId="77777777" w:rsidTr="002314DE">
        <w:tc>
          <w:tcPr>
            <w:tcW w:w="533" w:type="dxa"/>
            <w:shd w:val="clear" w:color="auto" w:fill="auto"/>
          </w:tcPr>
          <w:p w14:paraId="7BBA52CC" w14:textId="77777777" w:rsidR="00016267" w:rsidRDefault="00016267" w:rsidP="0083030A">
            <w:pPr>
              <w:numPr>
                <w:ilvl w:val="0"/>
                <w:numId w:val="14"/>
              </w:numPr>
              <w:spacing w:after="0"/>
              <w:ind w:left="357" w:hanging="357"/>
              <w:jc w:val="center"/>
              <w:rPr>
                <w:sz w:val="20"/>
                <w:szCs w:val="20"/>
              </w:rPr>
            </w:pPr>
          </w:p>
        </w:tc>
        <w:tc>
          <w:tcPr>
            <w:tcW w:w="4026" w:type="dxa"/>
            <w:shd w:val="clear" w:color="auto" w:fill="auto"/>
          </w:tcPr>
          <w:p w14:paraId="360767B4" w14:textId="77777777" w:rsidR="00016267" w:rsidRPr="00C64126" w:rsidRDefault="00016267" w:rsidP="0083030A">
            <w:pPr>
              <w:spacing w:after="0"/>
              <w:rPr>
                <w:sz w:val="20"/>
                <w:szCs w:val="20"/>
              </w:rPr>
            </w:pPr>
            <w:r>
              <w:rPr>
                <w:sz w:val="20"/>
                <w:szCs w:val="20"/>
              </w:rPr>
              <w:t>P</w:t>
            </w:r>
            <w:r w:rsidRPr="00C64126">
              <w:rPr>
                <w:sz w:val="20"/>
                <w:szCs w:val="20"/>
              </w:rPr>
              <w:t xml:space="preserve">onad 50 gotowych zestawów ćwiczeń </w:t>
            </w:r>
          </w:p>
        </w:tc>
        <w:tc>
          <w:tcPr>
            <w:tcW w:w="1545" w:type="dxa"/>
            <w:shd w:val="clear" w:color="auto" w:fill="auto"/>
            <w:vAlign w:val="center"/>
          </w:tcPr>
          <w:p w14:paraId="55222727" w14:textId="77777777" w:rsidR="00016267" w:rsidRPr="00A478C1" w:rsidRDefault="00016267" w:rsidP="0083030A">
            <w:pPr>
              <w:spacing w:after="0"/>
              <w:jc w:val="center"/>
              <w:rPr>
                <w:sz w:val="20"/>
                <w:szCs w:val="20"/>
              </w:rPr>
            </w:pPr>
            <w:r>
              <w:rPr>
                <w:sz w:val="20"/>
                <w:szCs w:val="20"/>
              </w:rPr>
              <w:t>TAK</w:t>
            </w:r>
          </w:p>
        </w:tc>
        <w:tc>
          <w:tcPr>
            <w:tcW w:w="2958" w:type="dxa"/>
            <w:shd w:val="clear" w:color="auto" w:fill="auto"/>
            <w:vAlign w:val="center"/>
          </w:tcPr>
          <w:p w14:paraId="1A44D6F1" w14:textId="7E5B4BB9" w:rsidR="00016267" w:rsidRPr="00A478C1" w:rsidRDefault="00016267" w:rsidP="0083030A">
            <w:pPr>
              <w:spacing w:after="0"/>
              <w:jc w:val="center"/>
              <w:rPr>
                <w:sz w:val="20"/>
                <w:szCs w:val="20"/>
              </w:rPr>
            </w:pPr>
            <w:r w:rsidRPr="00543F76">
              <w:rPr>
                <w:sz w:val="20"/>
                <w:szCs w:val="20"/>
              </w:rPr>
              <w:t>TAK/NIE*</w:t>
            </w:r>
          </w:p>
        </w:tc>
      </w:tr>
      <w:tr w:rsidR="00016267" w:rsidRPr="00A478C1" w14:paraId="28977102" w14:textId="77777777" w:rsidTr="002314DE">
        <w:tc>
          <w:tcPr>
            <w:tcW w:w="533" w:type="dxa"/>
            <w:shd w:val="clear" w:color="auto" w:fill="auto"/>
          </w:tcPr>
          <w:p w14:paraId="57470C4D" w14:textId="77777777" w:rsidR="00016267" w:rsidRDefault="00016267" w:rsidP="0083030A">
            <w:pPr>
              <w:numPr>
                <w:ilvl w:val="0"/>
                <w:numId w:val="14"/>
              </w:numPr>
              <w:spacing w:after="0"/>
              <w:ind w:left="357" w:hanging="357"/>
              <w:jc w:val="center"/>
              <w:rPr>
                <w:sz w:val="20"/>
                <w:szCs w:val="20"/>
              </w:rPr>
            </w:pPr>
          </w:p>
        </w:tc>
        <w:tc>
          <w:tcPr>
            <w:tcW w:w="4026" w:type="dxa"/>
            <w:shd w:val="clear" w:color="auto" w:fill="auto"/>
          </w:tcPr>
          <w:p w14:paraId="5BAFBC37" w14:textId="77777777" w:rsidR="00016267" w:rsidRPr="00C64126" w:rsidRDefault="00016267" w:rsidP="0083030A">
            <w:pPr>
              <w:spacing w:after="0"/>
              <w:rPr>
                <w:sz w:val="20"/>
                <w:szCs w:val="20"/>
              </w:rPr>
            </w:pPr>
            <w:r>
              <w:rPr>
                <w:sz w:val="20"/>
                <w:szCs w:val="20"/>
              </w:rPr>
              <w:t>M</w:t>
            </w:r>
            <w:r w:rsidRPr="00C64126">
              <w:rPr>
                <w:sz w:val="20"/>
                <w:szCs w:val="20"/>
              </w:rPr>
              <w:t xml:space="preserve">ożliwość tworzenia własnych ćwiczeń </w:t>
            </w:r>
          </w:p>
        </w:tc>
        <w:tc>
          <w:tcPr>
            <w:tcW w:w="1545" w:type="dxa"/>
            <w:shd w:val="clear" w:color="auto" w:fill="auto"/>
            <w:vAlign w:val="center"/>
          </w:tcPr>
          <w:p w14:paraId="7FD46670" w14:textId="77777777" w:rsidR="00016267" w:rsidRPr="00A478C1" w:rsidRDefault="00016267" w:rsidP="0083030A">
            <w:pPr>
              <w:spacing w:after="0"/>
              <w:jc w:val="center"/>
              <w:rPr>
                <w:sz w:val="20"/>
                <w:szCs w:val="20"/>
              </w:rPr>
            </w:pPr>
            <w:r>
              <w:rPr>
                <w:sz w:val="20"/>
                <w:szCs w:val="20"/>
              </w:rPr>
              <w:t>TAK</w:t>
            </w:r>
          </w:p>
        </w:tc>
        <w:tc>
          <w:tcPr>
            <w:tcW w:w="2958" w:type="dxa"/>
            <w:shd w:val="clear" w:color="auto" w:fill="auto"/>
            <w:vAlign w:val="center"/>
          </w:tcPr>
          <w:p w14:paraId="126ADC70" w14:textId="0F750706" w:rsidR="00016267" w:rsidRPr="00A478C1" w:rsidRDefault="00016267" w:rsidP="0083030A">
            <w:pPr>
              <w:spacing w:after="0"/>
              <w:jc w:val="center"/>
              <w:rPr>
                <w:sz w:val="20"/>
                <w:szCs w:val="20"/>
              </w:rPr>
            </w:pPr>
            <w:r w:rsidRPr="00543F76">
              <w:rPr>
                <w:sz w:val="20"/>
                <w:szCs w:val="20"/>
              </w:rPr>
              <w:t>TAK/NIE*</w:t>
            </w:r>
          </w:p>
        </w:tc>
      </w:tr>
      <w:tr w:rsidR="00016267" w:rsidRPr="00A478C1" w14:paraId="77B512D8" w14:textId="77777777" w:rsidTr="002314DE">
        <w:tc>
          <w:tcPr>
            <w:tcW w:w="533" w:type="dxa"/>
            <w:shd w:val="clear" w:color="auto" w:fill="auto"/>
          </w:tcPr>
          <w:p w14:paraId="54D715AB" w14:textId="77777777" w:rsidR="00016267" w:rsidRDefault="00016267" w:rsidP="0083030A">
            <w:pPr>
              <w:numPr>
                <w:ilvl w:val="0"/>
                <w:numId w:val="14"/>
              </w:numPr>
              <w:spacing w:after="0"/>
              <w:ind w:left="357" w:hanging="357"/>
              <w:jc w:val="center"/>
              <w:rPr>
                <w:sz w:val="20"/>
                <w:szCs w:val="20"/>
              </w:rPr>
            </w:pPr>
          </w:p>
        </w:tc>
        <w:tc>
          <w:tcPr>
            <w:tcW w:w="4026" w:type="dxa"/>
            <w:shd w:val="clear" w:color="auto" w:fill="auto"/>
          </w:tcPr>
          <w:p w14:paraId="5A6726F3" w14:textId="77777777" w:rsidR="00016267" w:rsidRPr="00C64126" w:rsidRDefault="00016267" w:rsidP="0083030A">
            <w:pPr>
              <w:spacing w:after="0"/>
              <w:rPr>
                <w:sz w:val="20"/>
                <w:szCs w:val="20"/>
              </w:rPr>
            </w:pPr>
            <w:r>
              <w:rPr>
                <w:sz w:val="20"/>
                <w:szCs w:val="20"/>
              </w:rPr>
              <w:t>W</w:t>
            </w:r>
            <w:r w:rsidRPr="00C64126">
              <w:rPr>
                <w:sz w:val="20"/>
                <w:szCs w:val="20"/>
              </w:rPr>
              <w:t xml:space="preserve">eryfikacja odpowiedzi pacjenta i ich historia </w:t>
            </w:r>
          </w:p>
        </w:tc>
        <w:tc>
          <w:tcPr>
            <w:tcW w:w="1545" w:type="dxa"/>
            <w:shd w:val="clear" w:color="auto" w:fill="auto"/>
            <w:vAlign w:val="center"/>
          </w:tcPr>
          <w:p w14:paraId="424E0C59" w14:textId="77777777" w:rsidR="00016267" w:rsidRPr="00A478C1" w:rsidRDefault="00016267" w:rsidP="0083030A">
            <w:pPr>
              <w:spacing w:after="0"/>
              <w:jc w:val="center"/>
              <w:rPr>
                <w:sz w:val="20"/>
                <w:szCs w:val="20"/>
              </w:rPr>
            </w:pPr>
            <w:r>
              <w:rPr>
                <w:sz w:val="20"/>
                <w:szCs w:val="20"/>
              </w:rPr>
              <w:t>TAK</w:t>
            </w:r>
          </w:p>
        </w:tc>
        <w:tc>
          <w:tcPr>
            <w:tcW w:w="2958" w:type="dxa"/>
            <w:shd w:val="clear" w:color="auto" w:fill="auto"/>
            <w:vAlign w:val="center"/>
          </w:tcPr>
          <w:p w14:paraId="473C8487" w14:textId="179B2CC0" w:rsidR="00016267" w:rsidRPr="00A478C1" w:rsidRDefault="00016267" w:rsidP="0083030A">
            <w:pPr>
              <w:spacing w:after="0"/>
              <w:jc w:val="center"/>
              <w:rPr>
                <w:sz w:val="20"/>
                <w:szCs w:val="20"/>
              </w:rPr>
            </w:pPr>
            <w:r w:rsidRPr="00543F76">
              <w:rPr>
                <w:sz w:val="20"/>
                <w:szCs w:val="20"/>
              </w:rPr>
              <w:t>TAK/NIE*</w:t>
            </w:r>
          </w:p>
        </w:tc>
      </w:tr>
      <w:tr w:rsidR="00016267" w:rsidRPr="00A478C1" w14:paraId="62A205CF" w14:textId="77777777" w:rsidTr="002314DE">
        <w:tc>
          <w:tcPr>
            <w:tcW w:w="533" w:type="dxa"/>
            <w:shd w:val="clear" w:color="auto" w:fill="auto"/>
          </w:tcPr>
          <w:p w14:paraId="78A0E692" w14:textId="77777777" w:rsidR="00016267" w:rsidRDefault="00016267" w:rsidP="0083030A">
            <w:pPr>
              <w:numPr>
                <w:ilvl w:val="0"/>
                <w:numId w:val="14"/>
              </w:numPr>
              <w:spacing w:after="0"/>
              <w:ind w:left="357" w:hanging="357"/>
              <w:jc w:val="center"/>
              <w:rPr>
                <w:sz w:val="20"/>
                <w:szCs w:val="20"/>
              </w:rPr>
            </w:pPr>
          </w:p>
        </w:tc>
        <w:tc>
          <w:tcPr>
            <w:tcW w:w="4026" w:type="dxa"/>
            <w:shd w:val="clear" w:color="auto" w:fill="auto"/>
          </w:tcPr>
          <w:p w14:paraId="4FBA63DA" w14:textId="77777777" w:rsidR="00016267" w:rsidRDefault="00016267" w:rsidP="0083030A">
            <w:pPr>
              <w:spacing w:after="0"/>
              <w:rPr>
                <w:sz w:val="20"/>
                <w:szCs w:val="20"/>
              </w:rPr>
            </w:pPr>
            <w:r>
              <w:rPr>
                <w:sz w:val="20"/>
                <w:szCs w:val="20"/>
              </w:rPr>
              <w:t>Parametry techniczne statywu:</w:t>
            </w:r>
          </w:p>
          <w:p w14:paraId="3C9582EE" w14:textId="77777777" w:rsidR="00016267" w:rsidRPr="00C64126" w:rsidRDefault="00016267" w:rsidP="0083030A">
            <w:pPr>
              <w:spacing w:after="0"/>
              <w:rPr>
                <w:sz w:val="20"/>
                <w:szCs w:val="20"/>
              </w:rPr>
            </w:pPr>
            <w:r w:rsidRPr="00C64126">
              <w:rPr>
                <w:sz w:val="20"/>
                <w:szCs w:val="20"/>
              </w:rPr>
              <w:t>• zakres pracy ramienia</w:t>
            </w:r>
            <w:r>
              <w:rPr>
                <w:sz w:val="20"/>
                <w:szCs w:val="20"/>
              </w:rPr>
              <w:t xml:space="preserve"> </w:t>
            </w:r>
            <w:r w:rsidRPr="00C64126">
              <w:rPr>
                <w:sz w:val="20"/>
                <w:szCs w:val="20"/>
              </w:rPr>
              <w:t>w płaszczyźnie góra-dół:</w:t>
            </w:r>
            <w:r>
              <w:rPr>
                <w:sz w:val="20"/>
                <w:szCs w:val="20"/>
              </w:rPr>
              <w:t xml:space="preserve"> min. </w:t>
            </w:r>
            <w:r w:rsidRPr="00C64126">
              <w:rPr>
                <w:sz w:val="20"/>
                <w:szCs w:val="20"/>
              </w:rPr>
              <w:t>440 mm</w:t>
            </w:r>
          </w:p>
          <w:p w14:paraId="4ECCAB0B" w14:textId="77777777" w:rsidR="00016267" w:rsidRDefault="00016267" w:rsidP="0083030A">
            <w:pPr>
              <w:spacing w:after="0"/>
              <w:rPr>
                <w:sz w:val="20"/>
                <w:szCs w:val="20"/>
              </w:rPr>
            </w:pPr>
            <w:r w:rsidRPr="00C64126">
              <w:rPr>
                <w:sz w:val="20"/>
                <w:szCs w:val="20"/>
              </w:rPr>
              <w:t>• długość ramienia:</w:t>
            </w:r>
            <w:r>
              <w:rPr>
                <w:sz w:val="20"/>
                <w:szCs w:val="20"/>
              </w:rPr>
              <w:t xml:space="preserve"> min. 665 mm na wprost</w:t>
            </w:r>
          </w:p>
          <w:p w14:paraId="1CCAA2E2" w14:textId="77777777" w:rsidR="00016267" w:rsidRPr="00C64126" w:rsidRDefault="00016267" w:rsidP="0083030A">
            <w:pPr>
              <w:spacing w:after="0"/>
              <w:rPr>
                <w:sz w:val="20"/>
                <w:szCs w:val="20"/>
              </w:rPr>
            </w:pPr>
            <w:r w:rsidRPr="00C64126">
              <w:rPr>
                <w:sz w:val="20"/>
                <w:szCs w:val="20"/>
              </w:rPr>
              <w:t>• konstrukcja żeliwno-aluminiowa</w:t>
            </w:r>
          </w:p>
          <w:p w14:paraId="24D7826F" w14:textId="77777777" w:rsidR="00016267" w:rsidRDefault="00016267" w:rsidP="0083030A">
            <w:pPr>
              <w:spacing w:after="0"/>
              <w:rPr>
                <w:sz w:val="20"/>
                <w:szCs w:val="20"/>
              </w:rPr>
            </w:pPr>
            <w:r>
              <w:rPr>
                <w:sz w:val="20"/>
                <w:szCs w:val="20"/>
              </w:rPr>
              <w:t xml:space="preserve">• mechanicznie regulowany </w:t>
            </w:r>
            <w:r w:rsidRPr="00C64126">
              <w:rPr>
                <w:sz w:val="20"/>
                <w:szCs w:val="20"/>
              </w:rPr>
              <w:t>punkt mocowania ramienia</w:t>
            </w:r>
            <w:r>
              <w:rPr>
                <w:sz w:val="20"/>
                <w:szCs w:val="20"/>
              </w:rPr>
              <w:t xml:space="preserve"> </w:t>
            </w:r>
          </w:p>
          <w:p w14:paraId="7AB396FD" w14:textId="77777777" w:rsidR="00016267" w:rsidRPr="000551B1" w:rsidRDefault="00016267" w:rsidP="0083030A">
            <w:pPr>
              <w:spacing w:after="0"/>
              <w:rPr>
                <w:sz w:val="20"/>
                <w:szCs w:val="20"/>
              </w:rPr>
            </w:pPr>
            <w:r w:rsidRPr="00C64126">
              <w:rPr>
                <w:sz w:val="20"/>
                <w:szCs w:val="20"/>
              </w:rPr>
              <w:t>•</w:t>
            </w:r>
            <w:r>
              <w:rPr>
                <w:sz w:val="20"/>
                <w:szCs w:val="20"/>
              </w:rPr>
              <w:t xml:space="preserve"> </w:t>
            </w:r>
            <w:r w:rsidRPr="00C64126">
              <w:rPr>
                <w:sz w:val="20"/>
                <w:szCs w:val="20"/>
              </w:rPr>
              <w:t>kółka z fun</w:t>
            </w:r>
            <w:r>
              <w:rPr>
                <w:sz w:val="20"/>
                <w:szCs w:val="20"/>
              </w:rPr>
              <w:t>kcją blokady, możliwość ukrycia przewodów zasilających</w:t>
            </w:r>
          </w:p>
        </w:tc>
        <w:tc>
          <w:tcPr>
            <w:tcW w:w="1545" w:type="dxa"/>
            <w:shd w:val="clear" w:color="auto" w:fill="auto"/>
            <w:vAlign w:val="center"/>
          </w:tcPr>
          <w:p w14:paraId="56B470BA" w14:textId="77777777" w:rsidR="00016267" w:rsidRPr="00A478C1" w:rsidRDefault="00016267" w:rsidP="0083030A">
            <w:pPr>
              <w:spacing w:after="0"/>
              <w:jc w:val="center"/>
              <w:rPr>
                <w:sz w:val="20"/>
                <w:szCs w:val="20"/>
              </w:rPr>
            </w:pPr>
            <w:r>
              <w:rPr>
                <w:sz w:val="20"/>
                <w:szCs w:val="20"/>
              </w:rPr>
              <w:t>TAK</w:t>
            </w:r>
          </w:p>
        </w:tc>
        <w:tc>
          <w:tcPr>
            <w:tcW w:w="2958" w:type="dxa"/>
            <w:shd w:val="clear" w:color="auto" w:fill="auto"/>
            <w:vAlign w:val="center"/>
          </w:tcPr>
          <w:p w14:paraId="6355837C" w14:textId="46BBD2F4" w:rsidR="00016267" w:rsidRPr="00A478C1" w:rsidRDefault="00C24188" w:rsidP="0083030A">
            <w:pPr>
              <w:spacing w:after="0"/>
              <w:jc w:val="center"/>
              <w:rPr>
                <w:sz w:val="20"/>
                <w:szCs w:val="20"/>
              </w:rPr>
            </w:pPr>
            <w:r w:rsidRPr="00E50216">
              <w:rPr>
                <w:sz w:val="20"/>
                <w:szCs w:val="20"/>
              </w:rPr>
              <w:t>…………….**</w:t>
            </w:r>
          </w:p>
        </w:tc>
      </w:tr>
      <w:tr w:rsidR="00063602" w:rsidRPr="00A478C1" w14:paraId="0491D941" w14:textId="77777777" w:rsidTr="002314DE">
        <w:tc>
          <w:tcPr>
            <w:tcW w:w="533" w:type="dxa"/>
            <w:shd w:val="clear" w:color="auto" w:fill="auto"/>
          </w:tcPr>
          <w:p w14:paraId="7CC5C743" w14:textId="77777777" w:rsidR="00063602" w:rsidRDefault="00063602" w:rsidP="0083030A">
            <w:pPr>
              <w:numPr>
                <w:ilvl w:val="0"/>
                <w:numId w:val="14"/>
              </w:numPr>
              <w:spacing w:after="0"/>
              <w:ind w:left="357" w:hanging="357"/>
              <w:jc w:val="center"/>
              <w:rPr>
                <w:sz w:val="20"/>
                <w:szCs w:val="20"/>
              </w:rPr>
            </w:pPr>
          </w:p>
        </w:tc>
        <w:tc>
          <w:tcPr>
            <w:tcW w:w="4026" w:type="dxa"/>
            <w:shd w:val="clear" w:color="auto" w:fill="auto"/>
          </w:tcPr>
          <w:p w14:paraId="4A7A5937" w14:textId="77777777" w:rsidR="00063602" w:rsidRPr="00A478C1" w:rsidRDefault="00063602" w:rsidP="0083030A">
            <w:pPr>
              <w:spacing w:after="0"/>
              <w:rPr>
                <w:sz w:val="20"/>
                <w:szCs w:val="20"/>
              </w:rPr>
            </w:pPr>
            <w:r w:rsidRPr="00A478C1">
              <w:rPr>
                <w:sz w:val="20"/>
                <w:szCs w:val="20"/>
              </w:rPr>
              <w:t>Gwarancja</w:t>
            </w:r>
          </w:p>
        </w:tc>
        <w:tc>
          <w:tcPr>
            <w:tcW w:w="1545" w:type="dxa"/>
            <w:shd w:val="clear" w:color="auto" w:fill="auto"/>
            <w:vAlign w:val="center"/>
          </w:tcPr>
          <w:p w14:paraId="52BD60D5" w14:textId="77777777" w:rsidR="00063602" w:rsidRPr="00A478C1" w:rsidRDefault="00063602" w:rsidP="0083030A">
            <w:pPr>
              <w:spacing w:after="0"/>
              <w:jc w:val="center"/>
              <w:rPr>
                <w:sz w:val="20"/>
                <w:szCs w:val="20"/>
              </w:rPr>
            </w:pPr>
            <w:r w:rsidRPr="00A478C1">
              <w:rPr>
                <w:sz w:val="20"/>
                <w:szCs w:val="20"/>
              </w:rPr>
              <w:t>Min. 24 miesiące</w:t>
            </w:r>
          </w:p>
        </w:tc>
        <w:tc>
          <w:tcPr>
            <w:tcW w:w="2958" w:type="dxa"/>
            <w:shd w:val="clear" w:color="auto" w:fill="auto"/>
            <w:vAlign w:val="center"/>
          </w:tcPr>
          <w:p w14:paraId="46389AA7" w14:textId="284A6F34" w:rsidR="00063602" w:rsidRPr="00A478C1" w:rsidRDefault="00016267" w:rsidP="0083030A">
            <w:pPr>
              <w:spacing w:after="0"/>
              <w:jc w:val="center"/>
              <w:rPr>
                <w:sz w:val="20"/>
                <w:szCs w:val="20"/>
              </w:rPr>
            </w:pPr>
            <w:r>
              <w:rPr>
                <w:sz w:val="20"/>
                <w:szCs w:val="20"/>
              </w:rPr>
              <w:t>Zgodnie z oświadczeniem w Formularzu ofertowym</w:t>
            </w:r>
          </w:p>
        </w:tc>
      </w:tr>
    </w:tbl>
    <w:p w14:paraId="6A484B42" w14:textId="77777777" w:rsidR="00063602" w:rsidRPr="00670A4C" w:rsidRDefault="00063602" w:rsidP="0083030A">
      <w:pPr>
        <w:spacing w:after="0"/>
      </w:pPr>
    </w:p>
    <w:p w14:paraId="0AA9601E" w14:textId="1ED90A49" w:rsidR="00B00345" w:rsidRDefault="00B00345" w:rsidP="0083030A">
      <w:pPr>
        <w:spacing w:after="0"/>
        <w:rPr>
          <w:rFonts w:ascii="Times New Roman" w:eastAsia="Times New Roman" w:hAnsi="Times New Roman"/>
          <w:sz w:val="24"/>
          <w:szCs w:val="24"/>
          <w:lang w:eastAsia="pl-PL"/>
        </w:rPr>
      </w:pPr>
    </w:p>
    <w:p w14:paraId="076C4C85" w14:textId="60C02E0E" w:rsidR="00B00345" w:rsidRDefault="00B00345" w:rsidP="0083030A">
      <w:pPr>
        <w:spacing w:after="0"/>
        <w:rPr>
          <w:rFonts w:ascii="Times New Roman" w:eastAsia="Times New Roman" w:hAnsi="Times New Roman"/>
          <w:sz w:val="24"/>
          <w:szCs w:val="24"/>
          <w:lang w:eastAsia="pl-PL"/>
        </w:rPr>
      </w:pPr>
    </w:p>
    <w:p w14:paraId="47B3C194" w14:textId="77777777" w:rsidR="00B00345" w:rsidRPr="001853A3" w:rsidRDefault="00B00345" w:rsidP="0083030A">
      <w:pPr>
        <w:spacing w:after="0"/>
        <w:rPr>
          <w:rFonts w:ascii="Times New Roman" w:eastAsia="Times New Roman" w:hAnsi="Times New Roman"/>
          <w:sz w:val="24"/>
          <w:szCs w:val="24"/>
          <w:lang w:eastAsia="pl-PL"/>
        </w:rPr>
      </w:pPr>
    </w:p>
    <w:p w14:paraId="63F7B228" w14:textId="77777777" w:rsidR="001853A3" w:rsidRPr="001853A3" w:rsidRDefault="001853A3" w:rsidP="0083030A">
      <w:pPr>
        <w:spacing w:after="0"/>
        <w:rPr>
          <w:rFonts w:ascii="Times New Roman" w:eastAsia="Times New Roman" w:hAnsi="Times New Roman"/>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00345" w14:paraId="0286C2AD" w14:textId="77777777" w:rsidTr="00B00345">
        <w:tc>
          <w:tcPr>
            <w:tcW w:w="4531" w:type="dxa"/>
          </w:tcPr>
          <w:p w14:paraId="221CF847" w14:textId="77777777" w:rsidR="00B00345" w:rsidRDefault="00B00345" w:rsidP="0083030A">
            <w:pPr>
              <w:spacing w:after="0"/>
              <w:jc w:val="center"/>
              <w:rPr>
                <w:rFonts w:cs="Arial"/>
              </w:rPr>
            </w:pPr>
            <w:bookmarkStart w:id="0" w:name="_Hlk54796792"/>
          </w:p>
          <w:p w14:paraId="51E01C44" w14:textId="34BBC262" w:rsidR="00B00345" w:rsidRDefault="00B00345" w:rsidP="0083030A">
            <w:pPr>
              <w:spacing w:after="0"/>
              <w:jc w:val="center"/>
              <w:rPr>
                <w:rFonts w:cs="Arial"/>
              </w:rPr>
            </w:pPr>
            <w:r w:rsidRPr="00D120F9">
              <w:rPr>
                <w:rFonts w:cs="Arial"/>
              </w:rPr>
              <w:t>Miejscowość i data:………………… __ __ 20</w:t>
            </w:r>
            <w:r>
              <w:rPr>
                <w:rFonts w:cs="Arial"/>
              </w:rPr>
              <w:t>20</w:t>
            </w:r>
            <w:r w:rsidRPr="00D120F9">
              <w:rPr>
                <w:rFonts w:cs="Arial"/>
              </w:rPr>
              <w:t xml:space="preserve"> r.</w:t>
            </w:r>
          </w:p>
        </w:tc>
        <w:tc>
          <w:tcPr>
            <w:tcW w:w="4531" w:type="dxa"/>
          </w:tcPr>
          <w:p w14:paraId="217A0BE4" w14:textId="77777777" w:rsidR="00B00345" w:rsidRDefault="00B00345" w:rsidP="0083030A">
            <w:pPr>
              <w:spacing w:after="0"/>
              <w:jc w:val="center"/>
              <w:rPr>
                <w:rFonts w:cs="Arial"/>
              </w:rPr>
            </w:pPr>
          </w:p>
          <w:p w14:paraId="2CE4329A" w14:textId="4C6D8AFE" w:rsidR="00B00345" w:rsidRDefault="00B00345" w:rsidP="0083030A">
            <w:pPr>
              <w:spacing w:after="0"/>
              <w:jc w:val="center"/>
              <w:rPr>
                <w:rFonts w:cs="Arial"/>
              </w:rPr>
            </w:pPr>
            <w:r w:rsidRPr="00D120F9">
              <w:rPr>
                <w:rFonts w:cs="Arial"/>
              </w:rPr>
              <w:t>………………………….</w:t>
            </w:r>
          </w:p>
          <w:p w14:paraId="1DA949F3" w14:textId="25082F8F" w:rsidR="00B00345" w:rsidRDefault="00B00345" w:rsidP="0083030A">
            <w:pPr>
              <w:spacing w:after="0"/>
              <w:jc w:val="center"/>
              <w:rPr>
                <w:rFonts w:cs="Arial"/>
              </w:rPr>
            </w:pPr>
            <w:r>
              <w:rPr>
                <w:rFonts w:cs="Arial"/>
              </w:rPr>
              <w:t xml:space="preserve">Podpis(y) </w:t>
            </w:r>
            <w:r w:rsidRPr="00D120F9">
              <w:rPr>
                <w:rFonts w:cs="Arial"/>
              </w:rPr>
              <w:t>Wykonawcy</w:t>
            </w:r>
          </w:p>
        </w:tc>
      </w:tr>
      <w:bookmarkEnd w:id="0"/>
    </w:tbl>
    <w:p w14:paraId="5F1F8E85" w14:textId="77777777" w:rsidR="00376AF2" w:rsidRPr="00F9024B" w:rsidRDefault="00376AF2" w:rsidP="0083030A"/>
    <w:sectPr w:rsidR="00376AF2" w:rsidRPr="00F9024B" w:rsidSect="005004D3">
      <w:headerReference w:type="default" r:id="rId7"/>
      <w:footerReference w:type="default" r:id="rId8"/>
      <w:pgSz w:w="11906" w:h="16838"/>
      <w:pgMar w:top="993"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51396" w14:textId="77777777" w:rsidR="00986EDB" w:rsidRDefault="00986EDB" w:rsidP="00F9024B">
      <w:pPr>
        <w:spacing w:after="0" w:line="240" w:lineRule="auto"/>
      </w:pPr>
      <w:r>
        <w:separator/>
      </w:r>
    </w:p>
  </w:endnote>
  <w:endnote w:type="continuationSeparator" w:id="0">
    <w:p w14:paraId="437EE5A4" w14:textId="77777777" w:rsidR="00986EDB" w:rsidRDefault="00986EDB" w:rsidP="00F90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DBB51" w14:textId="77777777" w:rsidR="00B00345" w:rsidRPr="00B00345" w:rsidRDefault="00B00345">
    <w:pPr>
      <w:pStyle w:val="Stopka"/>
      <w:jc w:val="center"/>
    </w:pPr>
    <w:r w:rsidRPr="00B00345">
      <w:t xml:space="preserve">Strona </w:t>
    </w:r>
    <w:r w:rsidRPr="00B00345">
      <w:fldChar w:fldCharType="begin"/>
    </w:r>
    <w:r w:rsidRPr="00B00345">
      <w:instrText>PAGE  \* Arabic  \* MERGEFORMAT</w:instrText>
    </w:r>
    <w:r w:rsidRPr="00B00345">
      <w:fldChar w:fldCharType="separate"/>
    </w:r>
    <w:r w:rsidRPr="00B00345">
      <w:t>2</w:t>
    </w:r>
    <w:r w:rsidRPr="00B00345">
      <w:fldChar w:fldCharType="end"/>
    </w:r>
    <w:r w:rsidRPr="00B00345">
      <w:t xml:space="preserve"> z </w:t>
    </w:r>
    <w:r w:rsidRPr="00B00345">
      <w:fldChar w:fldCharType="begin"/>
    </w:r>
    <w:r w:rsidRPr="00B00345">
      <w:instrText>NUMPAGES \ * arabskie \ * MERGEFORMAT</w:instrText>
    </w:r>
    <w:r w:rsidRPr="00B00345">
      <w:fldChar w:fldCharType="separate"/>
    </w:r>
    <w:r w:rsidRPr="00B00345">
      <w:t>2</w:t>
    </w:r>
    <w:r w:rsidRPr="00B00345">
      <w:fldChar w:fldCharType="end"/>
    </w:r>
  </w:p>
  <w:p w14:paraId="34F960DE" w14:textId="77777777" w:rsidR="00B00345" w:rsidRDefault="00B003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B3321" w14:textId="77777777" w:rsidR="00986EDB" w:rsidRDefault="00986EDB" w:rsidP="00F9024B">
      <w:pPr>
        <w:spacing w:after="0" w:line="240" w:lineRule="auto"/>
      </w:pPr>
      <w:r>
        <w:separator/>
      </w:r>
    </w:p>
  </w:footnote>
  <w:footnote w:type="continuationSeparator" w:id="0">
    <w:p w14:paraId="0DE4CD70" w14:textId="77777777" w:rsidR="00986EDB" w:rsidRDefault="00986EDB" w:rsidP="00F90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7D32" w14:textId="0023A91E" w:rsidR="00F9024B" w:rsidRDefault="00F9024B">
    <w:pPr>
      <w:pStyle w:val="Nagwek"/>
    </w:pPr>
    <w:r>
      <w:t>Załącznik 1</w:t>
    </w:r>
    <w:r w:rsidR="008C500F">
      <w:t>D</w:t>
    </w:r>
    <w:r>
      <w:t xml:space="preserve"> do SIWZ – </w:t>
    </w:r>
    <w:r w:rsidR="00B00345">
      <w:t xml:space="preserve">Formularz asortymentowy </w:t>
    </w:r>
    <w:r>
      <w:t xml:space="preserve">dla Części </w:t>
    </w:r>
    <w:r w:rsidR="008B2B9A">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3B76"/>
    <w:multiLevelType w:val="hybridMultilevel"/>
    <w:tmpl w:val="1C206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196882"/>
    <w:multiLevelType w:val="hybridMultilevel"/>
    <w:tmpl w:val="1C206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8F1F83"/>
    <w:multiLevelType w:val="hybridMultilevel"/>
    <w:tmpl w:val="3EB87C6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 w15:restartNumberingAfterBreak="0">
    <w:nsid w:val="1E705D30"/>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F8712F"/>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220725"/>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3F6272"/>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E5769C"/>
    <w:multiLevelType w:val="hybridMultilevel"/>
    <w:tmpl w:val="1BAAB2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87C2845"/>
    <w:multiLevelType w:val="hybridMultilevel"/>
    <w:tmpl w:val="36CC91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C100489"/>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71ED8"/>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BD17BE"/>
    <w:multiLevelType w:val="hybridMultilevel"/>
    <w:tmpl w:val="12D4D18E"/>
    <w:lvl w:ilvl="0" w:tplc="EC18EF96">
      <w:start w:val="1"/>
      <w:numFmt w:val="upperRoman"/>
      <w:pStyle w:val="Nagwek1"/>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134E19"/>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8D6D46"/>
    <w:multiLevelType w:val="hybridMultilevel"/>
    <w:tmpl w:val="E410D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11"/>
  </w:num>
  <w:num w:numId="5">
    <w:abstractNumId w:val="1"/>
  </w:num>
  <w:num w:numId="6">
    <w:abstractNumId w:val="8"/>
  </w:num>
  <w:num w:numId="7">
    <w:abstractNumId w:val="0"/>
  </w:num>
  <w:num w:numId="8">
    <w:abstractNumId w:val="12"/>
  </w:num>
  <w:num w:numId="9">
    <w:abstractNumId w:val="10"/>
  </w:num>
  <w:num w:numId="10">
    <w:abstractNumId w:val="2"/>
  </w:num>
  <w:num w:numId="11">
    <w:abstractNumId w:val="5"/>
  </w:num>
  <w:num w:numId="12">
    <w:abstractNumId w:val="6"/>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D07"/>
    <w:rsid w:val="00016267"/>
    <w:rsid w:val="00052284"/>
    <w:rsid w:val="00063602"/>
    <w:rsid w:val="000A19D7"/>
    <w:rsid w:val="000C78C7"/>
    <w:rsid w:val="00103FA4"/>
    <w:rsid w:val="00107495"/>
    <w:rsid w:val="001853A3"/>
    <w:rsid w:val="001952C0"/>
    <w:rsid w:val="001C35B2"/>
    <w:rsid w:val="001F7CD3"/>
    <w:rsid w:val="002314DE"/>
    <w:rsid w:val="00272BE6"/>
    <w:rsid w:val="002A0CAB"/>
    <w:rsid w:val="002D5E92"/>
    <w:rsid w:val="00330D07"/>
    <w:rsid w:val="00362BFB"/>
    <w:rsid w:val="00376AF2"/>
    <w:rsid w:val="00384437"/>
    <w:rsid w:val="0041704F"/>
    <w:rsid w:val="0046692D"/>
    <w:rsid w:val="005004D3"/>
    <w:rsid w:val="005B0A7E"/>
    <w:rsid w:val="00623064"/>
    <w:rsid w:val="00697440"/>
    <w:rsid w:val="006D2EAE"/>
    <w:rsid w:val="00703432"/>
    <w:rsid w:val="007C40B2"/>
    <w:rsid w:val="0083030A"/>
    <w:rsid w:val="00831BD4"/>
    <w:rsid w:val="008B2B9A"/>
    <w:rsid w:val="008B6F3F"/>
    <w:rsid w:val="008C500F"/>
    <w:rsid w:val="00903982"/>
    <w:rsid w:val="0094187D"/>
    <w:rsid w:val="00953B93"/>
    <w:rsid w:val="00986EDB"/>
    <w:rsid w:val="009905B1"/>
    <w:rsid w:val="00AB2CF0"/>
    <w:rsid w:val="00B00345"/>
    <w:rsid w:val="00B0078F"/>
    <w:rsid w:val="00BC3A07"/>
    <w:rsid w:val="00C16B16"/>
    <w:rsid w:val="00C24188"/>
    <w:rsid w:val="00D137DB"/>
    <w:rsid w:val="00D74839"/>
    <w:rsid w:val="00D865C9"/>
    <w:rsid w:val="00DD0C34"/>
    <w:rsid w:val="00E04902"/>
    <w:rsid w:val="00F464DA"/>
    <w:rsid w:val="00F9024B"/>
    <w:rsid w:val="00F95891"/>
    <w:rsid w:val="00FC427B"/>
    <w:rsid w:val="00FF05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5CAB4"/>
  <w15:chartTrackingRefBased/>
  <w15:docId w15:val="{6037DF1D-E47A-40DF-BDC0-C9D739F9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024B"/>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1853A3"/>
    <w:pPr>
      <w:keepNext/>
      <w:keepLines/>
      <w:numPr>
        <w:numId w:val="4"/>
      </w:numPr>
      <w:spacing w:before="240" w:after="0"/>
      <w:outlineLvl w:val="0"/>
    </w:pPr>
    <w:rPr>
      <w:rFonts w:asciiTheme="majorHAnsi" w:eastAsiaTheme="majorEastAsia" w:hAnsiTheme="majorHAnsi" w:cstheme="majorBidi"/>
      <w:b/>
      <w:bCs/>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0D07"/>
    <w:pPr>
      <w:ind w:left="720"/>
      <w:contextualSpacing/>
    </w:pPr>
  </w:style>
  <w:style w:type="paragraph" w:styleId="Tekstdymka">
    <w:name w:val="Balloon Text"/>
    <w:basedOn w:val="Normalny"/>
    <w:link w:val="TekstdymkaZnak"/>
    <w:uiPriority w:val="99"/>
    <w:semiHidden/>
    <w:unhideWhenUsed/>
    <w:rsid w:val="00B007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078F"/>
    <w:rPr>
      <w:rFonts w:ascii="Segoe UI" w:hAnsi="Segoe UI" w:cs="Segoe UI"/>
      <w:sz w:val="18"/>
      <w:szCs w:val="18"/>
    </w:rPr>
  </w:style>
  <w:style w:type="character" w:styleId="Odwoaniedokomentarza">
    <w:name w:val="annotation reference"/>
    <w:basedOn w:val="Domylnaczcionkaakapitu"/>
    <w:uiPriority w:val="99"/>
    <w:semiHidden/>
    <w:unhideWhenUsed/>
    <w:rsid w:val="00B0078F"/>
    <w:rPr>
      <w:sz w:val="16"/>
      <w:szCs w:val="16"/>
    </w:rPr>
  </w:style>
  <w:style w:type="paragraph" w:styleId="Tekstkomentarza">
    <w:name w:val="annotation text"/>
    <w:basedOn w:val="Normalny"/>
    <w:link w:val="TekstkomentarzaZnak"/>
    <w:uiPriority w:val="99"/>
    <w:semiHidden/>
    <w:unhideWhenUsed/>
    <w:rsid w:val="00B007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078F"/>
    <w:rPr>
      <w:sz w:val="20"/>
      <w:szCs w:val="20"/>
    </w:rPr>
  </w:style>
  <w:style w:type="paragraph" w:styleId="Tematkomentarza">
    <w:name w:val="annotation subject"/>
    <w:basedOn w:val="Tekstkomentarza"/>
    <w:next w:val="Tekstkomentarza"/>
    <w:link w:val="TematkomentarzaZnak"/>
    <w:uiPriority w:val="99"/>
    <w:semiHidden/>
    <w:unhideWhenUsed/>
    <w:rsid w:val="00B0078F"/>
    <w:rPr>
      <w:b/>
      <w:bCs/>
    </w:rPr>
  </w:style>
  <w:style w:type="character" w:customStyle="1" w:styleId="TematkomentarzaZnak">
    <w:name w:val="Temat komentarza Znak"/>
    <w:basedOn w:val="TekstkomentarzaZnak"/>
    <w:link w:val="Tematkomentarza"/>
    <w:uiPriority w:val="99"/>
    <w:semiHidden/>
    <w:rsid w:val="00B0078F"/>
    <w:rPr>
      <w:b/>
      <w:bCs/>
      <w:sz w:val="20"/>
      <w:szCs w:val="20"/>
    </w:rPr>
  </w:style>
  <w:style w:type="paragraph" w:styleId="Nagwek">
    <w:name w:val="header"/>
    <w:basedOn w:val="Normalny"/>
    <w:link w:val="NagwekZnak"/>
    <w:uiPriority w:val="99"/>
    <w:unhideWhenUsed/>
    <w:rsid w:val="00F902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024B"/>
  </w:style>
  <w:style w:type="paragraph" w:styleId="Stopka">
    <w:name w:val="footer"/>
    <w:basedOn w:val="Normalny"/>
    <w:link w:val="StopkaZnak"/>
    <w:uiPriority w:val="99"/>
    <w:unhideWhenUsed/>
    <w:rsid w:val="00F902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024B"/>
  </w:style>
  <w:style w:type="character" w:customStyle="1" w:styleId="Nagwek1Znak">
    <w:name w:val="Nagłówek 1 Znak"/>
    <w:basedOn w:val="Domylnaczcionkaakapitu"/>
    <w:link w:val="Nagwek1"/>
    <w:uiPriority w:val="9"/>
    <w:rsid w:val="001853A3"/>
    <w:rPr>
      <w:rFonts w:asciiTheme="majorHAnsi" w:eastAsiaTheme="majorEastAsia" w:hAnsiTheme="majorHAnsi" w:cstheme="majorBidi"/>
      <w:b/>
      <w:bCs/>
      <w:color w:val="2E74B5" w:themeColor="accent1" w:themeShade="BF"/>
      <w:sz w:val="32"/>
      <w:szCs w:val="32"/>
    </w:rPr>
  </w:style>
  <w:style w:type="table" w:styleId="Tabela-Siatka">
    <w:name w:val="Table Grid"/>
    <w:basedOn w:val="Standardowy"/>
    <w:uiPriority w:val="39"/>
    <w:rsid w:val="00B0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1292</Words>
  <Characters>7754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 Wiktorowski</cp:lastModifiedBy>
  <cp:revision>7</cp:revision>
  <dcterms:created xsi:type="dcterms:W3CDTF">2020-10-29T08:21:00Z</dcterms:created>
  <dcterms:modified xsi:type="dcterms:W3CDTF">2020-11-04T15:18:00Z</dcterms:modified>
</cp:coreProperties>
</file>