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CACE" w14:textId="030207BC" w:rsidR="00740154" w:rsidRPr="00A14E25" w:rsidRDefault="0074015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14E2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A4707" w:rsidRPr="00A14E2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14E25" w:rsidRPr="00A14E25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53B9FEE0" w14:textId="77777777" w:rsidR="00740154" w:rsidRPr="00A14E25" w:rsidRDefault="00740154">
      <w:pPr>
        <w:rPr>
          <w:rFonts w:asciiTheme="minorHAnsi" w:hAnsiTheme="minorHAnsi" w:cstheme="minorHAnsi"/>
          <w:sz w:val="22"/>
          <w:szCs w:val="22"/>
        </w:rPr>
      </w:pPr>
    </w:p>
    <w:p w14:paraId="2173C080" w14:textId="77777777" w:rsidR="00740154" w:rsidRPr="00A14E25" w:rsidRDefault="0074015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ACC244" w14:textId="77777777" w:rsidR="0070597C" w:rsidRPr="00A14E25" w:rsidRDefault="0070597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A5ADC1" w14:textId="77777777" w:rsidR="0070597C" w:rsidRPr="00A14E25" w:rsidRDefault="0070597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07931E" w14:textId="77777777" w:rsidR="00740154" w:rsidRPr="00A14E25" w:rsidRDefault="00BA335F" w:rsidP="004A0A8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4E25">
        <w:rPr>
          <w:rFonts w:asciiTheme="minorHAnsi" w:hAnsiTheme="minorHAnsi" w:cstheme="minorHAnsi"/>
          <w:b/>
          <w:bCs/>
          <w:sz w:val="22"/>
          <w:szCs w:val="22"/>
        </w:rPr>
        <w:t>Zakres szkoleń z zakresu obsługi oraz właściwej eksploatacji Sprzętu</w:t>
      </w:r>
    </w:p>
    <w:p w14:paraId="6D847654" w14:textId="77777777" w:rsidR="004A0A84" w:rsidRPr="00A14E25" w:rsidRDefault="004A0A84" w:rsidP="004A0A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>Strony przewidują szkolenia w dacie, miejscu i tematyce przewidzianej w poniżej tabeli: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984"/>
        <w:gridCol w:w="1418"/>
        <w:gridCol w:w="1842"/>
        <w:gridCol w:w="1276"/>
      </w:tblGrid>
      <w:tr w:rsidR="004A0A84" w:rsidRPr="00A14E25" w14:paraId="2C3A6CED" w14:textId="77777777" w:rsidTr="00A14E25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C539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001C2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Tematyka szkolenia: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158B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 przeprowadzającej szkolenie: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337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szkolenia: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E180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osób uczestniczących: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C7613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Uwagi:</w:t>
            </w:r>
          </w:p>
        </w:tc>
      </w:tr>
      <w:tr w:rsidR="004A0A84" w:rsidRPr="00A14E25" w14:paraId="34DD09EF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19883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4C052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2BE6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EC970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28FA0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CCC78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3E19FE3D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2F6B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F5247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41D12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C2CF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6732C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BD3EA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1AA68D5B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B3504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D9F8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E36BF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6E70C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A90E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5A3B7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6C2FCF20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A8C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D00DB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6C998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0BCAF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37810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1ECA2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5F67B5B8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FB63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A2B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7FE3B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0E1C4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20F37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EAA4A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658BF281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32FB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A00C0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BC953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74D7E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4BA89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4D27E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130DB6C4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32AAF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9640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F1BF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087C7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5CE3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4BD44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2526AC49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9479C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CED50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8CE08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4FD0C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C7DD2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38733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A84" w:rsidRPr="00A14E25" w14:paraId="2A063A49" w14:textId="77777777" w:rsidTr="00A14E2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C308E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F8EBB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358ED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75065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3F36F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E9A66" w14:textId="77777777" w:rsidR="004A0A84" w:rsidRPr="00A14E25" w:rsidRDefault="004A0A84" w:rsidP="004A0A84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292CDB" w14:textId="5AB60899" w:rsidR="00CD5429" w:rsidRPr="00A14E25" w:rsidRDefault="00CD5429" w:rsidP="004A0A8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 xml:space="preserve">Szkolenie odbędzie się na prawidłowo </w:t>
      </w:r>
      <w:bookmarkStart w:id="0" w:name="_GoBack"/>
      <w:bookmarkEnd w:id="0"/>
      <w:r w:rsidRPr="00A14E25">
        <w:rPr>
          <w:rFonts w:asciiTheme="minorHAnsi" w:hAnsiTheme="minorHAnsi" w:cstheme="minorHAnsi"/>
          <w:bCs/>
          <w:sz w:val="22"/>
          <w:szCs w:val="22"/>
        </w:rPr>
        <w:t>zainstalowanym Sprzęcie.</w:t>
      </w:r>
    </w:p>
    <w:p w14:paraId="27AAB509" w14:textId="77777777" w:rsidR="00172288" w:rsidRPr="00A14E25" w:rsidRDefault="00172288" w:rsidP="004A0A8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>Szkolenie zostanie przeprowadzone przez wykwalifikowaną i przeszkoloną w tym zakresie osobę.</w:t>
      </w:r>
    </w:p>
    <w:p w14:paraId="5AEFEE30" w14:textId="77777777" w:rsidR="004A0839" w:rsidRPr="00A14E25" w:rsidRDefault="004A0839" w:rsidP="004A0A8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>Strony przewidują przeprowadzenie szkoleń w Dni Robocze.</w:t>
      </w:r>
    </w:p>
    <w:p w14:paraId="41919210" w14:textId="4B4BCEC2" w:rsidR="00BA335F" w:rsidRPr="00A14E25" w:rsidRDefault="004A0A84" w:rsidP="004A0A8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 xml:space="preserve">Wykonawca powiadomi Zamawiającego o zmianie terminu lub tematyki szkolenia w terminie </w:t>
      </w:r>
      <w:r w:rsidR="00A14E25">
        <w:rPr>
          <w:rFonts w:asciiTheme="minorHAnsi" w:hAnsiTheme="minorHAnsi" w:cstheme="minorHAnsi"/>
          <w:bCs/>
          <w:sz w:val="22"/>
          <w:szCs w:val="22"/>
        </w:rPr>
        <w:t>7</w:t>
      </w:r>
      <w:r w:rsidRPr="00A14E25">
        <w:rPr>
          <w:rFonts w:asciiTheme="minorHAnsi" w:hAnsiTheme="minorHAnsi" w:cstheme="minorHAnsi"/>
          <w:bCs/>
          <w:sz w:val="22"/>
          <w:szCs w:val="22"/>
        </w:rPr>
        <w:t xml:space="preserve"> dni przed planowaną datą szkolenia.</w:t>
      </w:r>
    </w:p>
    <w:p w14:paraId="089D3580" w14:textId="25F699FC" w:rsidR="004A0A84" w:rsidRPr="00A14E25" w:rsidRDefault="004A0A84" w:rsidP="00844C2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4E25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zwiększenia </w:t>
      </w:r>
      <w:r w:rsidR="00494452" w:rsidRPr="00A14E25">
        <w:rPr>
          <w:rFonts w:asciiTheme="minorHAnsi" w:hAnsiTheme="minorHAnsi" w:cstheme="minorHAnsi"/>
          <w:bCs/>
          <w:sz w:val="22"/>
          <w:szCs w:val="22"/>
        </w:rPr>
        <w:t xml:space="preserve">do 50% planowanej liczby </w:t>
      </w:r>
      <w:r w:rsidRPr="00A14E25">
        <w:rPr>
          <w:rFonts w:asciiTheme="minorHAnsi" w:hAnsiTheme="minorHAnsi" w:cstheme="minorHAnsi"/>
          <w:bCs/>
          <w:sz w:val="22"/>
          <w:szCs w:val="22"/>
        </w:rPr>
        <w:t xml:space="preserve">uczestników szkolenia, o czym będzie zobowiązany poinformować Wykonawcę w terminie </w:t>
      </w:r>
      <w:r w:rsidR="00494452" w:rsidRPr="00A14E25">
        <w:rPr>
          <w:rFonts w:asciiTheme="minorHAnsi" w:hAnsiTheme="minorHAnsi" w:cstheme="minorHAnsi"/>
          <w:bCs/>
          <w:sz w:val="22"/>
          <w:szCs w:val="22"/>
        </w:rPr>
        <w:t>7</w:t>
      </w:r>
      <w:r w:rsidRPr="00A14E25">
        <w:rPr>
          <w:rFonts w:asciiTheme="minorHAnsi" w:hAnsiTheme="minorHAnsi" w:cstheme="minorHAnsi"/>
          <w:bCs/>
          <w:sz w:val="22"/>
          <w:szCs w:val="22"/>
        </w:rPr>
        <w:t xml:space="preserve"> dni przed planowaną datą szkolenia.</w:t>
      </w:r>
    </w:p>
    <w:p w14:paraId="37893B74" w14:textId="77777777" w:rsidR="00DF649E" w:rsidRPr="00A14E25" w:rsidRDefault="00DF649E" w:rsidP="00DF649E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BA9746" w14:textId="77777777" w:rsidR="00740154" w:rsidRPr="00A14E25" w:rsidRDefault="00740154">
      <w:pPr>
        <w:rPr>
          <w:rFonts w:asciiTheme="minorHAnsi" w:hAnsiTheme="minorHAnsi" w:cstheme="minorHAnsi"/>
          <w:sz w:val="22"/>
          <w:szCs w:val="22"/>
        </w:rPr>
      </w:pPr>
    </w:p>
    <w:sectPr w:rsidR="00740154" w:rsidRPr="00A14E25" w:rsidSect="007361B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E19C" w14:textId="77777777" w:rsidR="006F4D26" w:rsidRDefault="006F4D26" w:rsidP="00AB4CDD">
      <w:r>
        <w:separator/>
      </w:r>
    </w:p>
  </w:endnote>
  <w:endnote w:type="continuationSeparator" w:id="0">
    <w:p w14:paraId="22DD2E27" w14:textId="77777777" w:rsidR="006F4D26" w:rsidRDefault="006F4D26" w:rsidP="00AB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2829"/>
      <w:docPartObj>
        <w:docPartGallery w:val="Page Numbers (Bottom of Page)"/>
        <w:docPartUnique/>
      </w:docPartObj>
    </w:sdtPr>
    <w:sdtEndPr/>
    <w:sdtContent>
      <w:p w14:paraId="114F1868" w14:textId="77777777" w:rsidR="00AB4CDD" w:rsidRDefault="00234BC6">
        <w:pPr>
          <w:pStyle w:val="Stopka"/>
          <w:jc w:val="right"/>
        </w:pPr>
        <w:r>
          <w:fldChar w:fldCharType="begin"/>
        </w:r>
        <w:r w:rsidR="005F0C11">
          <w:instrText xml:space="preserve"> PAGE   \* MERGEFORMAT </w:instrText>
        </w:r>
        <w:r>
          <w:fldChar w:fldCharType="separate"/>
        </w:r>
        <w:r w:rsidR="00AB1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8138B" w14:textId="77777777" w:rsidR="00AB4CDD" w:rsidRDefault="00AB4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3C2C" w14:textId="77777777" w:rsidR="006F4D26" w:rsidRDefault="006F4D26" w:rsidP="00AB4CDD">
      <w:r>
        <w:separator/>
      </w:r>
    </w:p>
  </w:footnote>
  <w:footnote w:type="continuationSeparator" w:id="0">
    <w:p w14:paraId="232B094A" w14:textId="77777777" w:rsidR="006F4D26" w:rsidRDefault="006F4D26" w:rsidP="00AB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53386"/>
    <w:multiLevelType w:val="hybridMultilevel"/>
    <w:tmpl w:val="32ECD3EA"/>
    <w:lvl w:ilvl="0" w:tplc="64185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54"/>
    <w:rsid w:val="00136E2A"/>
    <w:rsid w:val="00172288"/>
    <w:rsid w:val="001A3C9C"/>
    <w:rsid w:val="00234BC6"/>
    <w:rsid w:val="0029591B"/>
    <w:rsid w:val="002D07F8"/>
    <w:rsid w:val="003178D8"/>
    <w:rsid w:val="00365413"/>
    <w:rsid w:val="00494452"/>
    <w:rsid w:val="004A0839"/>
    <w:rsid w:val="004A0A84"/>
    <w:rsid w:val="005532B2"/>
    <w:rsid w:val="00575DA7"/>
    <w:rsid w:val="005A190A"/>
    <w:rsid w:val="005D163F"/>
    <w:rsid w:val="005F0C11"/>
    <w:rsid w:val="005F5892"/>
    <w:rsid w:val="005F69D7"/>
    <w:rsid w:val="0063290D"/>
    <w:rsid w:val="00676D98"/>
    <w:rsid w:val="006F0AA8"/>
    <w:rsid w:val="006F4D26"/>
    <w:rsid w:val="00701726"/>
    <w:rsid w:val="0070597C"/>
    <w:rsid w:val="007361BD"/>
    <w:rsid w:val="00740154"/>
    <w:rsid w:val="00844C22"/>
    <w:rsid w:val="009038B8"/>
    <w:rsid w:val="00986997"/>
    <w:rsid w:val="00986C2F"/>
    <w:rsid w:val="00996888"/>
    <w:rsid w:val="00A14E25"/>
    <w:rsid w:val="00A86572"/>
    <w:rsid w:val="00A92C08"/>
    <w:rsid w:val="00AB1837"/>
    <w:rsid w:val="00AB4CDD"/>
    <w:rsid w:val="00B2670A"/>
    <w:rsid w:val="00B41263"/>
    <w:rsid w:val="00BA335F"/>
    <w:rsid w:val="00C8767D"/>
    <w:rsid w:val="00CA4707"/>
    <w:rsid w:val="00CB3AE5"/>
    <w:rsid w:val="00CD5429"/>
    <w:rsid w:val="00CF64C6"/>
    <w:rsid w:val="00D53243"/>
    <w:rsid w:val="00DF649E"/>
    <w:rsid w:val="00F43098"/>
    <w:rsid w:val="00F65919"/>
    <w:rsid w:val="00F9274F"/>
    <w:rsid w:val="00F97BB4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C299D"/>
  <w15:docId w15:val="{C86B663D-0F0D-4F60-8335-218817B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61BD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361BD"/>
  </w:style>
  <w:style w:type="paragraph" w:customStyle="1" w:styleId="Nagwek1">
    <w:name w:val="Nagłówek1"/>
    <w:basedOn w:val="Normalny"/>
    <w:next w:val="Tekstpodstawowy"/>
    <w:rsid w:val="007361B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361BD"/>
    <w:pPr>
      <w:spacing w:after="120"/>
    </w:pPr>
  </w:style>
  <w:style w:type="paragraph" w:styleId="Lista">
    <w:name w:val="List"/>
    <w:basedOn w:val="Tekstpodstawowy"/>
    <w:rsid w:val="007361BD"/>
  </w:style>
  <w:style w:type="paragraph" w:customStyle="1" w:styleId="Podpis1">
    <w:name w:val="Podpis1"/>
    <w:basedOn w:val="Normalny"/>
    <w:rsid w:val="007361B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361BD"/>
    <w:pPr>
      <w:suppressLineNumbers/>
    </w:pPr>
  </w:style>
  <w:style w:type="paragraph" w:customStyle="1" w:styleId="Zawartotabeli">
    <w:name w:val="Zawartość tabeli"/>
    <w:basedOn w:val="Normalny"/>
    <w:rsid w:val="007361BD"/>
    <w:pPr>
      <w:suppressLineNumbers/>
    </w:pPr>
  </w:style>
  <w:style w:type="paragraph" w:customStyle="1" w:styleId="Nagwektabeli">
    <w:name w:val="Nagłówek tabeli"/>
    <w:basedOn w:val="Zawartotabeli"/>
    <w:rsid w:val="007361B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A0A84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AB4C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4CD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B4C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B4CDD"/>
    <w:rPr>
      <w:rFonts w:eastAsia="Arial Unicode MS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70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70A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70A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0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0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 Atkins-Polska sp z.o.o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Adam Wiktorowski</cp:lastModifiedBy>
  <cp:revision>11</cp:revision>
  <cp:lastPrinted>2013-07-22T08:34:00Z</cp:lastPrinted>
  <dcterms:created xsi:type="dcterms:W3CDTF">2013-08-11T07:13:00Z</dcterms:created>
  <dcterms:modified xsi:type="dcterms:W3CDTF">2019-10-15T12:30:00Z</dcterms:modified>
</cp:coreProperties>
</file>